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F41FB7A" w14:textId="77777777" w:rsidR="00190AEA" w:rsidRDefault="00190AEA" w:rsidP="00190AEA">
      <w:pPr>
        <w:tabs>
          <w:tab w:val="left" w:pos="2766"/>
          <w:tab w:val="center" w:pos="4680"/>
          <w:tab w:val="center" w:pos="5040"/>
          <w:tab w:val="right" w:pos="9360"/>
        </w:tabs>
        <w:spacing w:after="0" w:line="276" w:lineRule="auto"/>
        <w:jc w:val="left"/>
        <w:rPr>
          <w:rFonts w:ascii="Georgia" w:eastAsia="Calibri" w:hAnsi="Georgia"/>
          <w:b/>
          <w:bCs/>
          <w:sz w:val="58"/>
          <w:szCs w:val="58"/>
          <w:lang w:bidi="en-US"/>
        </w:rPr>
      </w:pPr>
      <w:r>
        <w:rPr>
          <w:rFonts w:ascii="Georgia" w:eastAsia="Calibri" w:hAnsi="Georgia"/>
          <w:b/>
          <w:bCs/>
          <w:sz w:val="58"/>
          <w:szCs w:val="58"/>
          <w:lang w:bidi="en-US"/>
        </w:rPr>
        <w:tab/>
      </w:r>
      <w:r>
        <w:rPr>
          <w:rFonts w:ascii="Georgia" w:eastAsia="Calibri" w:hAnsi="Georgia"/>
          <w:b/>
          <w:bCs/>
          <w:sz w:val="58"/>
          <w:szCs w:val="58"/>
          <w:lang w:bidi="en-US"/>
        </w:rPr>
        <w:tab/>
      </w:r>
      <w:r>
        <w:rPr>
          <w:noProof/>
        </w:rPr>
        <w:drawing>
          <wp:anchor distT="0" distB="0" distL="114300" distR="114300" simplePos="0" relativeHeight="251659264" behindDoc="1" locked="1" layoutInCell="1" allowOverlap="1" wp14:anchorId="1087FF7B" wp14:editId="4C60BDAB">
            <wp:simplePos x="0" y="0"/>
            <wp:positionH relativeFrom="column">
              <wp:posOffset>-1371600</wp:posOffset>
            </wp:positionH>
            <wp:positionV relativeFrom="page">
              <wp:posOffset>-476250</wp:posOffset>
            </wp:positionV>
            <wp:extent cx="8743950" cy="9771380"/>
            <wp:effectExtent l="0" t="0" r="0" b="1270"/>
            <wp:wrapNone/>
            <wp:docPr id="4" name="Picture 4" descr="Wave white gradient background with line ornament. 35715137 Vector Art ..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Wave white gradient background with line ornament. 35715137 Vector Art ...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8">
                              <a14:imgEffect>
                                <a14:brightnessContrast bright="11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743950" cy="97713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C87CEE">
        <w:rPr>
          <w:rFonts w:ascii="Georgia" w:eastAsia="Calibri" w:hAnsi="Georgia"/>
          <w:noProof/>
          <w:sz w:val="58"/>
          <w:szCs w:val="58"/>
        </w:rPr>
        <w:drawing>
          <wp:inline distT="0" distB="0" distL="0" distR="0" wp14:anchorId="36591480" wp14:editId="12744201">
            <wp:extent cx="976630" cy="948055"/>
            <wp:effectExtent l="0" t="0" r="0" b="4445"/>
            <wp:docPr id="9" name="Picture 9" descr="Description: C:\Users\user\Pictures\Camera Roll\IMG-20220822-WA0035 - Copy (2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escription: C:\Users\user\Pictures\Camera Roll\IMG-20220822-WA0035 - Copy (2).jp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extLst>
                        <a:ext uri="{BEBA8EAE-BF5A-486C-A8C5-ECC9F3942E4B}">
                          <a14:imgProps xmlns:a14="http://schemas.microsoft.com/office/drawing/2010/main">
                            <a14:imgLayer r:embed="rId10">
                              <a14:imgEffect>
                                <a14:sharpenSoften amount="25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76630" cy="9480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1596804" w14:textId="77777777" w:rsidR="00190AEA" w:rsidRPr="00C87CEE" w:rsidRDefault="00190AEA" w:rsidP="00190AEA">
      <w:pPr>
        <w:spacing w:after="0" w:line="276" w:lineRule="auto"/>
        <w:jc w:val="center"/>
        <w:rPr>
          <w:rFonts w:ascii="Georgia" w:eastAsia="Calibri" w:hAnsi="Georgia"/>
          <w:b/>
          <w:bCs/>
          <w:sz w:val="58"/>
          <w:szCs w:val="58"/>
          <w:lang w:bidi="en-US"/>
        </w:rPr>
      </w:pPr>
      <w:r w:rsidRPr="00C87CEE">
        <w:rPr>
          <w:rFonts w:ascii="Georgia" w:eastAsia="Calibri" w:hAnsi="Georgia"/>
          <w:b/>
          <w:bCs/>
          <w:sz w:val="58"/>
          <w:szCs w:val="58"/>
          <w:lang w:bidi="en-US"/>
        </w:rPr>
        <w:t>MARANDA HIGH SCHOOL</w:t>
      </w:r>
    </w:p>
    <w:p w14:paraId="4DF81C1F" w14:textId="77777777" w:rsidR="00190AEA" w:rsidRPr="00D65B48" w:rsidRDefault="00190AEA" w:rsidP="00190AEA">
      <w:pPr>
        <w:spacing w:after="0" w:line="276" w:lineRule="auto"/>
        <w:jc w:val="center"/>
        <w:rPr>
          <w:rFonts w:ascii="Ebrima" w:eastAsia="Calibri" w:hAnsi="Ebrima" w:cs="Segoe UI Semibold"/>
          <w:b/>
          <w:bCs/>
          <w:iCs/>
          <w:sz w:val="28"/>
          <w:szCs w:val="32"/>
          <w:lang w:bidi="en-US"/>
        </w:rPr>
      </w:pPr>
      <w:r w:rsidRPr="00D65B48">
        <w:rPr>
          <w:rFonts w:ascii="Ebrima" w:eastAsia="Calibri" w:hAnsi="Ebrima" w:cs="Segoe UI Semibold"/>
          <w:b/>
          <w:bCs/>
          <w:iCs/>
          <w:sz w:val="28"/>
          <w:szCs w:val="32"/>
          <w:lang w:bidi="en-US"/>
        </w:rPr>
        <w:t>Kenya Certificate of Secondary Education</w:t>
      </w:r>
    </w:p>
    <w:p w14:paraId="425BB3B8" w14:textId="77777777" w:rsidR="00190AEA" w:rsidRPr="00C87CEE" w:rsidRDefault="00190AEA" w:rsidP="00190AEA">
      <w:pPr>
        <w:spacing w:line="276" w:lineRule="auto"/>
        <w:jc w:val="center"/>
        <w:rPr>
          <w:rFonts w:ascii="Bookman Old Style" w:eastAsia="Calibri" w:hAnsi="Bookman Old Style"/>
          <w:b/>
          <w:bCs/>
          <w:sz w:val="44"/>
          <w:szCs w:val="36"/>
          <w:lang w:bidi="en-US"/>
        </w:rPr>
      </w:pPr>
      <w:r w:rsidRPr="005D5B6A">
        <w:rPr>
          <w:rFonts w:ascii="Microsoft YaHei UI" w:eastAsia="Microsoft YaHei UI" w:hAnsi="Microsoft YaHei UI"/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1114C921" wp14:editId="6574A345">
                <wp:simplePos x="0" y="0"/>
                <wp:positionH relativeFrom="column">
                  <wp:posOffset>-6350</wp:posOffset>
                </wp:positionH>
                <wp:positionV relativeFrom="paragraph">
                  <wp:posOffset>388620</wp:posOffset>
                </wp:positionV>
                <wp:extent cx="6343650" cy="0"/>
                <wp:effectExtent l="0" t="0" r="19050" b="19050"/>
                <wp:wrapNone/>
                <wp:docPr id="2" name="Straight Connector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343650" cy="0"/>
                        </a:xfrm>
                        <a:prstGeom prst="line">
                          <a:avLst/>
                        </a:prstGeom>
                        <a:noFill/>
                        <a:ln w="9525" cap="flat" cmpd="sng" algn="ctr">
                          <a:solidFill>
                            <a:sysClr val="windowText" lastClr="000000">
                              <a:shade val="95000"/>
                              <a:satMod val="105000"/>
                            </a:sysClr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A6BFCBE" id="Straight Connector 2" o:spid="_x0000_s1026" style="position:absolute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.5pt,30.6pt" to="499pt,30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"/>
            </w:pict>
          </mc:Fallback>
        </mc:AlternateContent>
      </w:r>
      <w:r w:rsidRPr="00033181">
        <w:rPr>
          <w:rFonts w:ascii="Ebrima" w:eastAsia="Calibri" w:hAnsi="Ebrima"/>
          <w:b/>
          <w:bCs/>
          <w:sz w:val="44"/>
          <w:szCs w:val="36"/>
          <w:lang w:bidi="en-US"/>
        </w:rPr>
        <w:t xml:space="preserve"> </w:t>
      </w:r>
      <w:r w:rsidRPr="009E47D2">
        <w:rPr>
          <w:rFonts w:ascii="Bookman Old Style" w:eastAsia="Calibri" w:hAnsi="Bookman Old Style"/>
          <w:b/>
          <w:bCs/>
          <w:sz w:val="40"/>
          <w:szCs w:val="32"/>
          <w:lang w:bidi="en-US"/>
        </w:rPr>
        <w:t>THE MOCK EXAMINATIONS, 2025</w:t>
      </w:r>
    </w:p>
    <w:p w14:paraId="530A673E" w14:textId="77777777" w:rsidR="00190AEA" w:rsidRPr="002A040E" w:rsidRDefault="00190AEA" w:rsidP="00190AEA">
      <w:pPr>
        <w:spacing w:after="0" w:line="276" w:lineRule="auto"/>
        <w:rPr>
          <w:rFonts w:asciiTheme="majorBidi" w:eastAsia="Microsoft YaHei UI" w:hAnsiTheme="majorBidi" w:cstheme="majorBidi"/>
          <w:b/>
          <w:bCs/>
          <w:sz w:val="36"/>
          <w:szCs w:val="40"/>
          <w:lang w:bidi="en-US"/>
        </w:rPr>
      </w:pPr>
      <w:r>
        <w:rPr>
          <w:rFonts w:ascii="Microsoft YaHei UI" w:eastAsia="Microsoft YaHei UI" w:hAnsi="Microsoft YaHei UI"/>
          <w:b/>
          <w:bCs/>
          <w:sz w:val="36"/>
          <w:szCs w:val="40"/>
          <w:lang w:bidi="en-US"/>
        </w:rPr>
        <w:t xml:space="preserve">311/2   </w:t>
      </w:r>
      <w:r>
        <w:rPr>
          <w:rFonts w:ascii="Georgia" w:eastAsia="Microsoft YaHei UI" w:hAnsi="Georgia"/>
          <w:b/>
          <w:bCs/>
          <w:sz w:val="36"/>
          <w:szCs w:val="40"/>
          <w:lang w:bidi="en-US"/>
        </w:rPr>
        <w:t xml:space="preserve">     HISTORY AND GOVERNMENT</w:t>
      </w:r>
      <w:r w:rsidRPr="002A040E">
        <w:rPr>
          <w:rFonts w:ascii="Georgia" w:eastAsia="Microsoft YaHei UI" w:hAnsi="Georgia"/>
          <w:b/>
          <w:bCs/>
          <w:sz w:val="36"/>
          <w:szCs w:val="40"/>
          <w:lang w:bidi="en-US"/>
        </w:rPr>
        <w:t xml:space="preserve"> </w:t>
      </w:r>
      <w:r>
        <w:rPr>
          <w:rFonts w:ascii="Georgia" w:eastAsia="Microsoft YaHei UI" w:hAnsi="Georgia"/>
          <w:b/>
          <w:bCs/>
          <w:sz w:val="36"/>
          <w:szCs w:val="40"/>
          <w:lang w:bidi="en-US"/>
        </w:rPr>
        <w:t xml:space="preserve">       </w:t>
      </w:r>
      <w:r>
        <w:rPr>
          <w:rFonts w:asciiTheme="majorBidi" w:eastAsia="Microsoft YaHei UI" w:hAnsiTheme="majorBidi" w:cstheme="majorBidi"/>
          <w:b/>
          <w:bCs/>
          <w:sz w:val="36"/>
          <w:szCs w:val="40"/>
          <w:lang w:bidi="en-US"/>
        </w:rPr>
        <w:t>PAPER 2</w:t>
      </w:r>
    </w:p>
    <w:p w14:paraId="5127A7B7" w14:textId="77777777" w:rsidR="00190AEA" w:rsidRPr="005D5B6A" w:rsidRDefault="00190AEA" w:rsidP="00190AEA">
      <w:pPr>
        <w:spacing w:line="276" w:lineRule="auto"/>
        <w:jc w:val="center"/>
        <w:rPr>
          <w:rFonts w:ascii="Georgia" w:eastAsia="Calibri" w:hAnsi="Georgia"/>
          <w:b/>
          <w:bCs/>
          <w:sz w:val="32"/>
          <w:szCs w:val="36"/>
          <w:lang w:bidi="en-US"/>
        </w:rPr>
      </w:pPr>
      <w:r w:rsidRPr="00033181">
        <w:rPr>
          <w:rFonts w:ascii="Calibri" w:eastAsia="Calibri" w:hAnsi="Calibri"/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46A87551" wp14:editId="47A989CE">
                <wp:simplePos x="0" y="0"/>
                <wp:positionH relativeFrom="column">
                  <wp:posOffset>-6350</wp:posOffset>
                </wp:positionH>
                <wp:positionV relativeFrom="paragraph">
                  <wp:posOffset>327025</wp:posOffset>
                </wp:positionV>
                <wp:extent cx="6375400" cy="0"/>
                <wp:effectExtent l="0" t="0" r="25400" b="19050"/>
                <wp:wrapNone/>
                <wp:docPr id="7" name="Straight Connector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375400" cy="0"/>
                        </a:xfrm>
                        <a:prstGeom prst="line">
                          <a:avLst/>
                        </a:prstGeom>
                        <a:noFill/>
                        <a:ln w="9525" cap="flat" cmpd="sng" algn="ctr">
                          <a:solidFill>
                            <a:sysClr val="windowText" lastClr="000000">
                              <a:shade val="95000"/>
                              <a:satMod val="105000"/>
                            </a:sysClr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2FF789D" id="Straight Connector 7" o:spid="_x0000_s1026" style="position:absolute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.5pt,25.75pt" to="501.5pt,25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"/>
            </w:pict>
          </mc:Fallback>
        </mc:AlternateContent>
      </w:r>
      <w:r>
        <w:rPr>
          <w:rFonts w:ascii="Bookman Old Style" w:eastAsia="Calibri" w:hAnsi="Bookman Old Style"/>
          <w:b/>
          <w:bCs/>
          <w:sz w:val="32"/>
          <w:szCs w:val="36"/>
          <w:lang w:bidi="en-US"/>
        </w:rPr>
        <w:t xml:space="preserve">   </w:t>
      </w:r>
      <w:r>
        <w:rPr>
          <w:rFonts w:ascii="Bookman Old Style" w:eastAsia="Calibri" w:hAnsi="Bookman Old Style"/>
          <w:b/>
          <w:bCs/>
          <w:sz w:val="32"/>
          <w:szCs w:val="36"/>
          <w:lang w:bidi="en-US"/>
        </w:rPr>
        <w:tab/>
      </w:r>
      <w:r>
        <w:rPr>
          <w:rFonts w:ascii="Bookman Old Style" w:eastAsia="Calibri" w:hAnsi="Bookman Old Style"/>
          <w:b/>
          <w:bCs/>
          <w:sz w:val="32"/>
          <w:szCs w:val="36"/>
          <w:lang w:bidi="en-US"/>
        </w:rPr>
        <w:tab/>
        <w:t xml:space="preserve">          </w:t>
      </w:r>
      <w:r w:rsidRPr="00033181">
        <w:rPr>
          <w:rFonts w:ascii="Bookman Old Style" w:eastAsia="Calibri" w:hAnsi="Bookman Old Style"/>
          <w:b/>
          <w:bCs/>
          <w:sz w:val="32"/>
          <w:szCs w:val="36"/>
          <w:lang w:bidi="en-US"/>
        </w:rPr>
        <w:t xml:space="preserve"> </w:t>
      </w:r>
      <w:r>
        <w:rPr>
          <w:rFonts w:ascii="Bookman Old Style" w:eastAsia="Calibri" w:hAnsi="Bookman Old Style"/>
          <w:b/>
          <w:bCs/>
          <w:sz w:val="32"/>
          <w:szCs w:val="36"/>
          <w:lang w:bidi="en-US"/>
        </w:rPr>
        <w:t xml:space="preserve">      </w:t>
      </w:r>
      <w:r>
        <w:rPr>
          <w:rFonts w:ascii="Georgia" w:eastAsia="Calibri" w:hAnsi="Georgia"/>
          <w:b/>
          <w:bCs/>
          <w:sz w:val="36"/>
          <w:szCs w:val="36"/>
          <w:lang w:bidi="en-US"/>
        </w:rPr>
        <w:t>May/Ju</w:t>
      </w:r>
      <w:r w:rsidRPr="005D5B6A">
        <w:rPr>
          <w:rFonts w:ascii="Georgia" w:eastAsia="Calibri" w:hAnsi="Georgia"/>
          <w:b/>
          <w:bCs/>
          <w:sz w:val="36"/>
          <w:szCs w:val="36"/>
          <w:lang w:bidi="en-US"/>
        </w:rPr>
        <w:t xml:space="preserve">ne, </w:t>
      </w:r>
      <w:r w:rsidRPr="009E47D2">
        <w:rPr>
          <w:rFonts w:asciiTheme="majorBidi" w:eastAsia="Calibri" w:hAnsiTheme="majorBidi" w:cstheme="majorBidi"/>
          <w:b/>
          <w:bCs/>
          <w:sz w:val="36"/>
          <w:szCs w:val="36"/>
          <w:lang w:bidi="en-US"/>
        </w:rPr>
        <w:t>202</w:t>
      </w:r>
      <w:r>
        <w:rPr>
          <w:rFonts w:asciiTheme="majorBidi" w:eastAsia="Calibri" w:hAnsiTheme="majorBidi" w:cstheme="majorBidi"/>
          <w:b/>
          <w:bCs/>
          <w:sz w:val="36"/>
          <w:szCs w:val="36"/>
          <w:lang w:bidi="en-US"/>
        </w:rPr>
        <w:t>5</w:t>
      </w:r>
      <w:r w:rsidRPr="005D5B6A">
        <w:rPr>
          <w:rFonts w:ascii="Georgia" w:eastAsia="Calibri" w:hAnsi="Georgia"/>
          <w:b/>
          <w:bCs/>
          <w:sz w:val="36"/>
          <w:szCs w:val="36"/>
          <w:lang w:bidi="en-US"/>
        </w:rPr>
        <w:t xml:space="preserve">         </w:t>
      </w:r>
      <w:r>
        <w:rPr>
          <w:rFonts w:ascii="Georgia" w:eastAsia="Calibri" w:hAnsi="Georgia"/>
          <w:b/>
          <w:bCs/>
          <w:sz w:val="36"/>
          <w:szCs w:val="36"/>
          <w:lang w:bidi="en-US"/>
        </w:rPr>
        <w:t xml:space="preserve">         </w:t>
      </w:r>
      <w:r w:rsidRPr="009E47D2">
        <w:rPr>
          <w:rFonts w:eastAsia="Calibri"/>
          <w:b/>
          <w:bCs/>
          <w:sz w:val="36"/>
          <w:szCs w:val="36"/>
          <w:lang w:bidi="en-US"/>
        </w:rPr>
        <w:t xml:space="preserve">TIME: 2½ </w:t>
      </w:r>
      <w:proofErr w:type="spellStart"/>
      <w:r w:rsidRPr="009E47D2">
        <w:rPr>
          <w:rFonts w:eastAsia="Calibri"/>
          <w:b/>
          <w:bCs/>
          <w:sz w:val="36"/>
          <w:szCs w:val="36"/>
          <w:lang w:bidi="en-US"/>
        </w:rPr>
        <w:t>Hrs</w:t>
      </w:r>
      <w:proofErr w:type="spellEnd"/>
    </w:p>
    <w:p w14:paraId="7959EA6C" w14:textId="77777777" w:rsidR="00190AEA" w:rsidRPr="00033181" w:rsidRDefault="00190AEA" w:rsidP="00190AEA">
      <w:pPr>
        <w:spacing w:after="0" w:line="240" w:lineRule="auto"/>
        <w:jc w:val="center"/>
        <w:rPr>
          <w:rFonts w:ascii="Maiandra GD" w:eastAsia="Calibri" w:hAnsi="Maiandra GD"/>
          <w:sz w:val="18"/>
          <w:lang w:bidi="en-US"/>
        </w:rPr>
      </w:pPr>
    </w:p>
    <w:p w14:paraId="0983345D" w14:textId="77777777" w:rsidR="00190AEA" w:rsidRPr="00033181" w:rsidRDefault="00190AEA" w:rsidP="00190AEA">
      <w:pPr>
        <w:spacing w:after="0" w:line="480" w:lineRule="auto"/>
        <w:rPr>
          <w:rFonts w:ascii="Footlight MT Light" w:eastAsia="Calibri" w:hAnsi="Footlight MT Light"/>
          <w:sz w:val="28"/>
          <w:szCs w:val="28"/>
          <w:lang w:bidi="en-US"/>
        </w:rPr>
      </w:pPr>
      <w:r w:rsidRPr="00033181">
        <w:rPr>
          <w:rFonts w:ascii="Footlight MT Light" w:eastAsia="Calibri" w:hAnsi="Footlight MT Light"/>
          <w:b/>
          <w:bCs/>
          <w:sz w:val="28"/>
          <w:szCs w:val="28"/>
          <w:lang w:bidi="en-US"/>
        </w:rPr>
        <w:t>Name</w:t>
      </w:r>
      <w:r w:rsidRPr="00033181">
        <w:rPr>
          <w:rFonts w:ascii="Footlight MT Light" w:eastAsia="Calibri" w:hAnsi="Footlight MT Light"/>
          <w:sz w:val="28"/>
          <w:szCs w:val="28"/>
          <w:lang w:bidi="en-US"/>
        </w:rPr>
        <w:t>: …………………………………….…….……</w:t>
      </w:r>
      <w:r w:rsidRPr="00033181">
        <w:rPr>
          <w:rFonts w:ascii="Footlight MT Light" w:eastAsia="Calibri" w:hAnsi="Footlight MT Light"/>
          <w:sz w:val="28"/>
          <w:szCs w:val="28"/>
          <w:lang w:bidi="en-US"/>
        </w:rPr>
        <w:tab/>
        <w:t>Admission No: …………</w:t>
      </w:r>
    </w:p>
    <w:p w14:paraId="097C8278" w14:textId="77777777" w:rsidR="00190AEA" w:rsidRDefault="00190AEA" w:rsidP="00190AEA">
      <w:pPr>
        <w:spacing w:after="0" w:line="480" w:lineRule="auto"/>
        <w:ind w:right="-142"/>
        <w:rPr>
          <w:rFonts w:ascii="Footlight MT Light" w:eastAsia="Calibri" w:hAnsi="Footlight MT Light"/>
          <w:b/>
          <w:sz w:val="28"/>
          <w:szCs w:val="28"/>
          <w:lang w:bidi="en-US"/>
        </w:rPr>
      </w:pPr>
      <w:r w:rsidRPr="00033181">
        <w:rPr>
          <w:rFonts w:ascii="Footlight MT Light" w:eastAsia="Calibri" w:hAnsi="Footlight MT Light"/>
          <w:b/>
          <w:bCs/>
          <w:sz w:val="28"/>
          <w:szCs w:val="28"/>
          <w:lang w:bidi="en-US"/>
        </w:rPr>
        <w:t>Stream</w:t>
      </w:r>
      <w:r>
        <w:rPr>
          <w:rFonts w:ascii="Footlight MT Light" w:eastAsia="Calibri" w:hAnsi="Footlight MT Light"/>
          <w:sz w:val="28"/>
          <w:szCs w:val="28"/>
          <w:lang w:bidi="en-US"/>
        </w:rPr>
        <w:t>: ……………</w:t>
      </w:r>
      <w:r w:rsidRPr="00033181">
        <w:rPr>
          <w:rFonts w:ascii="Footlight MT Light" w:eastAsia="Calibri" w:hAnsi="Footlight MT Light"/>
          <w:sz w:val="28"/>
          <w:szCs w:val="28"/>
          <w:lang w:bidi="en-US"/>
        </w:rPr>
        <w:t xml:space="preserve">….. </w:t>
      </w:r>
      <w:r w:rsidRPr="00033181">
        <w:rPr>
          <w:rFonts w:ascii="Footlight MT Light" w:eastAsia="Calibri" w:hAnsi="Footlight MT Light"/>
          <w:b/>
          <w:bCs/>
          <w:sz w:val="28"/>
          <w:szCs w:val="28"/>
          <w:lang w:bidi="en-US"/>
        </w:rPr>
        <w:t>Signature</w:t>
      </w:r>
      <w:r>
        <w:rPr>
          <w:rFonts w:ascii="Footlight MT Light" w:eastAsia="Calibri" w:hAnsi="Footlight MT Light"/>
          <w:sz w:val="28"/>
          <w:szCs w:val="28"/>
          <w:lang w:bidi="en-US"/>
        </w:rPr>
        <w:t>: ………............</w:t>
      </w:r>
      <w:r w:rsidRPr="0004127A">
        <w:rPr>
          <w:b/>
          <w:bCs/>
        </w:rPr>
        <w:t xml:space="preserve"> </w:t>
      </w:r>
      <w:r>
        <w:rPr>
          <w:b/>
          <w:bCs/>
        </w:rPr>
        <w:t xml:space="preserve">   </w:t>
      </w:r>
      <w:r w:rsidRPr="005C2C02">
        <w:rPr>
          <w:b/>
          <w:bCs/>
          <w:sz w:val="26"/>
          <w:szCs w:val="26"/>
        </w:rPr>
        <w:t>Monday, 10</w:t>
      </w:r>
      <w:r w:rsidRPr="005C2C02">
        <w:rPr>
          <w:b/>
          <w:bCs/>
          <w:sz w:val="26"/>
          <w:szCs w:val="26"/>
          <w:vertAlign w:val="superscript"/>
        </w:rPr>
        <w:t>th</w:t>
      </w:r>
      <w:r w:rsidRPr="005C2C02">
        <w:rPr>
          <w:b/>
          <w:bCs/>
          <w:sz w:val="26"/>
          <w:szCs w:val="26"/>
        </w:rPr>
        <w:t xml:space="preserve"> June, 2025; 2:00-4:30pm</w:t>
      </w:r>
    </w:p>
    <w:p w14:paraId="08A5EF4B" w14:textId="77777777" w:rsidR="00190AEA" w:rsidRPr="00711620" w:rsidRDefault="00190AEA" w:rsidP="00190AEA">
      <w:pPr>
        <w:spacing w:after="0" w:line="480" w:lineRule="auto"/>
        <w:ind w:left="270" w:right="-142"/>
        <w:rPr>
          <w:rFonts w:ascii="Footlight MT Light" w:eastAsia="Calibri" w:hAnsi="Footlight MT Light"/>
          <w:b/>
          <w:sz w:val="26"/>
          <w:szCs w:val="26"/>
          <w:lang w:bidi="en-US"/>
        </w:rPr>
      </w:pPr>
      <w:r w:rsidRPr="00711620">
        <w:rPr>
          <w:rFonts w:eastAsia="Calibri"/>
          <w:b/>
          <w:bCs/>
          <w:kern w:val="2"/>
          <w:sz w:val="26"/>
          <w:szCs w:val="26"/>
          <w:u w:val="single"/>
          <w14:ligatures w14:val="standardContextual"/>
        </w:rPr>
        <w:t>Instructions</w:t>
      </w:r>
    </w:p>
    <w:p w14:paraId="60D9BE7A" w14:textId="77777777" w:rsidR="00190AEA" w:rsidRPr="00BE1EB0" w:rsidRDefault="00190AEA" w:rsidP="00190AEA">
      <w:pPr>
        <w:numPr>
          <w:ilvl w:val="0"/>
          <w:numId w:val="4"/>
        </w:numPr>
        <w:spacing w:after="0" w:line="240" w:lineRule="auto"/>
        <w:contextualSpacing/>
        <w:rPr>
          <w:rFonts w:ascii="Georgia" w:hAnsi="Georgia" w:cstheme="majorBidi"/>
          <w:i/>
          <w:iCs/>
          <w:lang w:val="en-GB"/>
          <w14:ligatures w14:val="standardContextual"/>
        </w:rPr>
      </w:pPr>
      <w:r w:rsidRPr="00BE1EB0">
        <w:rPr>
          <w:rFonts w:ascii="Georgia" w:eastAsia="Calibri" w:hAnsi="Georgia" w:cstheme="majorBidi"/>
          <w:i/>
          <w:iCs/>
          <w:lang w:val="en-GB"/>
          <w14:ligatures w14:val="standardContextual"/>
        </w:rPr>
        <w:t>Write your name, admission number, date, stream and signature in the spaces provided above.</w:t>
      </w:r>
    </w:p>
    <w:p w14:paraId="1C6D2AEF" w14:textId="77777777" w:rsidR="00190AEA" w:rsidRPr="00BE1EB0" w:rsidRDefault="00190AEA" w:rsidP="00190AEA">
      <w:pPr>
        <w:numPr>
          <w:ilvl w:val="0"/>
          <w:numId w:val="4"/>
        </w:numPr>
        <w:spacing w:after="0" w:line="240" w:lineRule="auto"/>
        <w:contextualSpacing/>
        <w:rPr>
          <w:rFonts w:ascii="Georgia" w:eastAsia="Arial" w:hAnsi="Georgia" w:cstheme="majorBidi"/>
          <w:i/>
          <w:iCs/>
          <w:lang w:val="en-GB"/>
          <w14:ligatures w14:val="standardContextual"/>
        </w:rPr>
      </w:pPr>
      <w:r w:rsidRPr="00BE1EB0">
        <w:rPr>
          <w:rFonts w:ascii="Georgia" w:eastAsia="Calibri" w:hAnsi="Georgia" w:cstheme="majorBidi"/>
          <w:i/>
          <w:iCs/>
          <w:lang w:val="en-GB"/>
          <w14:ligatures w14:val="standardContextual"/>
        </w:rPr>
        <w:t>All answers must be written in the spaces provided in this question paper.</w:t>
      </w:r>
    </w:p>
    <w:p w14:paraId="2314D9C9" w14:textId="77777777" w:rsidR="00190AEA" w:rsidRPr="00BE1EB0" w:rsidRDefault="00190AEA" w:rsidP="00190AEA">
      <w:pPr>
        <w:pStyle w:val="ListParagraph"/>
        <w:numPr>
          <w:ilvl w:val="0"/>
          <w:numId w:val="4"/>
        </w:numPr>
        <w:spacing w:after="0" w:line="240" w:lineRule="auto"/>
        <w:jc w:val="left"/>
        <w:rPr>
          <w:rFonts w:ascii="Georgia" w:hAnsi="Georgia"/>
          <w:i/>
          <w:iCs/>
          <w:szCs w:val="20"/>
        </w:rPr>
      </w:pPr>
      <w:r w:rsidRPr="00BE1EB0">
        <w:rPr>
          <w:rFonts w:ascii="Georgia" w:eastAsia="Calibri" w:hAnsi="Georgia" w:cs="Segoe UI Semibold"/>
          <w:b/>
          <w:bCs/>
          <w:iCs/>
          <w:noProof/>
        </w:rPr>
        <w:drawing>
          <wp:anchor distT="0" distB="0" distL="114300" distR="114300" simplePos="0" relativeHeight="251662336" behindDoc="0" locked="0" layoutInCell="1" allowOverlap="1" wp14:anchorId="4E187475" wp14:editId="1B38976E">
            <wp:simplePos x="0" y="0"/>
            <wp:positionH relativeFrom="column">
              <wp:posOffset>-438150</wp:posOffset>
            </wp:positionH>
            <wp:positionV relativeFrom="paragraph">
              <wp:posOffset>146050</wp:posOffset>
            </wp:positionV>
            <wp:extent cx="438150" cy="433070"/>
            <wp:effectExtent l="0" t="0" r="0" b="5080"/>
            <wp:wrapNone/>
            <wp:docPr id="8" name="Picture 8" descr="C:\Users\user\AppData\Local\Packages\5319275A.WhatsAppDesktop_cv1g1gvanyjgm\TempState\8381872FA17F9DCB5FDB58802461C46E\WhatsApp Image 2025-05-17 at 13.25.10_3524b53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user\AppData\Local\Packages\5319275A.WhatsAppDesktop_cv1g1gvanyjgm\TempState\8381872FA17F9DCB5FDB58802461C46E\WhatsApp Image 2025-05-17 at 13.25.10_3524b535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7177" t="9569" r="9091" b="7655"/>
                    <a:stretch/>
                  </pic:blipFill>
                  <pic:spPr bwMode="auto">
                    <a:xfrm>
                      <a:off x="0" y="0"/>
                      <a:ext cx="438150" cy="4330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BE1EB0">
        <w:rPr>
          <w:rFonts w:ascii="Georgia" w:hAnsi="Georgia"/>
          <w:i/>
          <w:iCs/>
          <w:szCs w:val="20"/>
        </w:rPr>
        <w:t xml:space="preserve">Answer </w:t>
      </w:r>
      <w:r w:rsidRPr="00BE1EB0">
        <w:rPr>
          <w:rFonts w:ascii="Georgia" w:hAnsi="Georgia"/>
          <w:b/>
          <w:i/>
          <w:iCs/>
          <w:szCs w:val="20"/>
        </w:rPr>
        <w:t>ALL</w:t>
      </w:r>
      <w:r w:rsidRPr="00BE1EB0">
        <w:rPr>
          <w:rFonts w:ascii="Georgia" w:hAnsi="Georgia"/>
          <w:i/>
          <w:iCs/>
          <w:szCs w:val="20"/>
        </w:rPr>
        <w:t xml:space="preserve"> the questions in Section </w:t>
      </w:r>
      <w:r w:rsidRPr="00BE1EB0">
        <w:rPr>
          <w:rFonts w:ascii="Georgia" w:hAnsi="Georgia"/>
          <w:b/>
          <w:bCs/>
          <w:i/>
          <w:iCs/>
          <w:szCs w:val="20"/>
        </w:rPr>
        <w:t>A</w:t>
      </w:r>
      <w:r w:rsidRPr="00BE1EB0">
        <w:rPr>
          <w:rFonts w:ascii="Georgia" w:hAnsi="Georgia"/>
          <w:i/>
          <w:iCs/>
          <w:szCs w:val="20"/>
        </w:rPr>
        <w:t xml:space="preserve">, Three questions from Sections </w:t>
      </w:r>
      <w:r w:rsidRPr="00BE1EB0">
        <w:rPr>
          <w:rFonts w:ascii="Georgia" w:hAnsi="Georgia"/>
          <w:b/>
          <w:i/>
          <w:iCs/>
          <w:szCs w:val="20"/>
        </w:rPr>
        <w:t>B</w:t>
      </w:r>
      <w:r w:rsidRPr="00BE1EB0">
        <w:rPr>
          <w:rFonts w:ascii="Georgia" w:hAnsi="Georgia"/>
          <w:i/>
          <w:iCs/>
          <w:szCs w:val="20"/>
        </w:rPr>
        <w:t xml:space="preserve"> and Two questions from section </w:t>
      </w:r>
      <w:r w:rsidRPr="00BE1EB0">
        <w:rPr>
          <w:rFonts w:ascii="Georgia" w:hAnsi="Georgia"/>
          <w:b/>
          <w:i/>
          <w:iCs/>
          <w:szCs w:val="20"/>
        </w:rPr>
        <w:t>C</w:t>
      </w:r>
      <w:r w:rsidRPr="00BE1EB0">
        <w:rPr>
          <w:rFonts w:ascii="Georgia" w:hAnsi="Georgia"/>
          <w:i/>
          <w:iCs/>
          <w:szCs w:val="20"/>
        </w:rPr>
        <w:t>.</w:t>
      </w:r>
    </w:p>
    <w:p w14:paraId="71F3A804" w14:textId="77777777" w:rsidR="00190AEA" w:rsidRPr="00BE1EB0" w:rsidRDefault="00190AEA" w:rsidP="00190AEA">
      <w:pPr>
        <w:numPr>
          <w:ilvl w:val="0"/>
          <w:numId w:val="4"/>
        </w:numPr>
        <w:spacing w:after="0" w:line="240" w:lineRule="auto"/>
        <w:rPr>
          <w:rFonts w:ascii="Georgia" w:hAnsi="Georgia" w:cstheme="majorBidi"/>
          <w:i/>
          <w:iCs/>
          <w:kern w:val="2"/>
          <w14:ligatures w14:val="standardContextual"/>
        </w:rPr>
      </w:pPr>
      <w:r w:rsidRPr="00BE1EB0">
        <w:rPr>
          <w:rFonts w:ascii="Georgia" w:hAnsi="Georgia" w:cstheme="majorBidi"/>
          <w:i/>
          <w:iCs/>
          <w:kern w:val="2"/>
          <w14:ligatures w14:val="standardContextual"/>
        </w:rPr>
        <w:t xml:space="preserve">This paper consists of </w:t>
      </w:r>
      <w:r w:rsidRPr="00BE1EB0">
        <w:rPr>
          <w:rFonts w:ascii="Georgia" w:hAnsi="Georgia" w:cstheme="majorBidi"/>
          <w:b/>
          <w:i/>
          <w:iCs/>
          <w:kern w:val="2"/>
          <w14:ligatures w14:val="standardContextual"/>
        </w:rPr>
        <w:t>12</w:t>
      </w:r>
      <w:r w:rsidRPr="00BE1EB0">
        <w:rPr>
          <w:rFonts w:ascii="Georgia" w:hAnsi="Georgia" w:cstheme="majorBidi"/>
          <w:i/>
          <w:iCs/>
          <w:kern w:val="2"/>
          <w14:ligatures w14:val="standardContextual"/>
        </w:rPr>
        <w:t xml:space="preserve"> printed pages with 24 questions.  </w:t>
      </w:r>
    </w:p>
    <w:p w14:paraId="2B81A3E8" w14:textId="77777777" w:rsidR="00190AEA" w:rsidRPr="00BE1EB0" w:rsidRDefault="00190AEA" w:rsidP="00190AEA">
      <w:pPr>
        <w:numPr>
          <w:ilvl w:val="0"/>
          <w:numId w:val="4"/>
        </w:numPr>
        <w:spacing w:after="0" w:line="240" w:lineRule="auto"/>
        <w:rPr>
          <w:rFonts w:ascii="Georgia" w:hAnsi="Georgia" w:cstheme="majorBidi"/>
          <w:i/>
          <w:iCs/>
          <w:kern w:val="2"/>
          <w14:ligatures w14:val="standardContextual"/>
        </w:rPr>
      </w:pPr>
      <w:r w:rsidRPr="00BE1EB0">
        <w:rPr>
          <w:rFonts w:ascii="Georgia" w:hAnsi="Georgia" w:cstheme="majorBidi"/>
          <w:i/>
          <w:iCs/>
          <w:kern w:val="2"/>
          <w14:ligatures w14:val="standardContextual"/>
        </w:rPr>
        <w:t>Candidates should check the question paper to ascertain that all the pages are printed as indicated and that no questions are missing</w:t>
      </w:r>
    </w:p>
    <w:p w14:paraId="2779B7E6" w14:textId="77777777" w:rsidR="00190AEA" w:rsidRPr="00BE1EB0" w:rsidRDefault="00190AEA" w:rsidP="00190AEA">
      <w:pPr>
        <w:numPr>
          <w:ilvl w:val="0"/>
          <w:numId w:val="4"/>
        </w:numPr>
        <w:spacing w:after="0" w:line="240" w:lineRule="auto"/>
        <w:rPr>
          <w:rFonts w:ascii="Georgia" w:hAnsi="Georgia" w:cstheme="majorBidi"/>
          <w:i/>
          <w:iCs/>
          <w:kern w:val="2"/>
          <w14:ligatures w14:val="standardContextual"/>
        </w:rPr>
      </w:pPr>
      <w:r w:rsidRPr="00BE1EB0">
        <w:rPr>
          <w:rFonts w:ascii="Georgia" w:hAnsi="Georgia" w:cstheme="majorBidi"/>
          <w:i/>
          <w:iCs/>
          <w:kern w:val="2"/>
          <w14:ligatures w14:val="standardContextual"/>
        </w:rPr>
        <w:t>Candidate should answer the questions in English</w:t>
      </w:r>
    </w:p>
    <w:p w14:paraId="0390CA60" w14:textId="77777777" w:rsidR="00190AEA" w:rsidRPr="00033181" w:rsidRDefault="00190AEA" w:rsidP="00190AEA">
      <w:pPr>
        <w:spacing w:line="256" w:lineRule="auto"/>
        <w:ind w:left="720" w:right="141"/>
        <w:contextualSpacing/>
        <w:jc w:val="center"/>
        <w:rPr>
          <w:rFonts w:eastAsia="Calibri"/>
          <w:b/>
          <w:kern w:val="2"/>
          <w14:ligatures w14:val="standardContextual"/>
        </w:rPr>
      </w:pPr>
      <w:r w:rsidRPr="00033181">
        <w:rPr>
          <w:rFonts w:eastAsia="Calibri"/>
          <w:b/>
          <w:kern w:val="2"/>
          <w14:ligatures w14:val="standardContextual"/>
        </w:rPr>
        <w:softHyphen/>
      </w:r>
      <w:r w:rsidRPr="00033181">
        <w:rPr>
          <w:rFonts w:eastAsia="Calibri"/>
          <w:b/>
          <w:kern w:val="2"/>
          <w14:ligatures w14:val="standardContextual"/>
        </w:rPr>
        <w:softHyphen/>
      </w:r>
      <w:r w:rsidRPr="00033181">
        <w:rPr>
          <w:rFonts w:eastAsia="Calibri"/>
          <w:b/>
          <w:kern w:val="2"/>
          <w14:ligatures w14:val="standardContextual"/>
        </w:rPr>
        <w:softHyphen/>
      </w:r>
      <w:r w:rsidRPr="00033181">
        <w:rPr>
          <w:rFonts w:eastAsia="Calibri"/>
          <w:b/>
          <w:kern w:val="2"/>
          <w14:ligatures w14:val="standardContextual"/>
        </w:rPr>
        <w:softHyphen/>
      </w:r>
      <w:r w:rsidRPr="00033181">
        <w:rPr>
          <w:rFonts w:eastAsia="Calibri"/>
          <w:b/>
          <w:kern w:val="2"/>
          <w14:ligatures w14:val="standardContextual"/>
        </w:rPr>
        <w:softHyphen/>
      </w:r>
      <w:r w:rsidRPr="00033181">
        <w:rPr>
          <w:rFonts w:eastAsia="Calibri"/>
          <w:b/>
          <w:kern w:val="2"/>
          <w14:ligatures w14:val="standardContextual"/>
        </w:rPr>
        <w:softHyphen/>
      </w:r>
      <w:r w:rsidRPr="00033181">
        <w:rPr>
          <w:rFonts w:eastAsia="Calibri"/>
          <w:b/>
          <w:kern w:val="2"/>
          <w14:ligatures w14:val="standardContextual"/>
        </w:rPr>
        <w:softHyphen/>
      </w:r>
      <w:r w:rsidRPr="00033181">
        <w:rPr>
          <w:rFonts w:eastAsia="Calibri"/>
          <w:b/>
          <w:kern w:val="2"/>
          <w14:ligatures w14:val="standardContextual"/>
        </w:rPr>
        <w:softHyphen/>
      </w:r>
      <w:r w:rsidRPr="00033181">
        <w:rPr>
          <w:rFonts w:eastAsia="Calibri"/>
          <w:b/>
          <w:kern w:val="2"/>
          <w14:ligatures w14:val="standardContextual"/>
        </w:rPr>
        <w:softHyphen/>
      </w:r>
      <w:r w:rsidRPr="00033181">
        <w:rPr>
          <w:rFonts w:eastAsia="Calibri"/>
          <w:b/>
          <w:kern w:val="2"/>
          <w14:ligatures w14:val="standardContextual"/>
        </w:rPr>
        <w:softHyphen/>
      </w:r>
      <w:r w:rsidRPr="00033181">
        <w:rPr>
          <w:rFonts w:eastAsia="Calibri"/>
          <w:b/>
          <w:kern w:val="2"/>
          <w14:ligatures w14:val="standardContextual"/>
        </w:rPr>
        <w:softHyphen/>
      </w:r>
      <w:r w:rsidRPr="00033181">
        <w:rPr>
          <w:rFonts w:eastAsia="Calibri"/>
          <w:b/>
          <w:kern w:val="2"/>
          <w14:ligatures w14:val="standardContextual"/>
        </w:rPr>
        <w:softHyphen/>
      </w:r>
      <w:r w:rsidRPr="00033181">
        <w:rPr>
          <w:rFonts w:eastAsia="Calibri"/>
          <w:b/>
          <w:kern w:val="2"/>
          <w14:ligatures w14:val="standardContextual"/>
        </w:rPr>
        <w:softHyphen/>
      </w:r>
      <w:r w:rsidRPr="00033181">
        <w:rPr>
          <w:rFonts w:eastAsia="Calibri"/>
          <w:b/>
          <w:kern w:val="2"/>
          <w14:ligatures w14:val="standardContextual"/>
        </w:rPr>
        <w:softHyphen/>
      </w:r>
      <w:r w:rsidRPr="00033181">
        <w:rPr>
          <w:rFonts w:eastAsia="Calibri"/>
          <w:b/>
          <w:kern w:val="2"/>
          <w14:ligatures w14:val="standardContextual"/>
        </w:rPr>
        <w:softHyphen/>
      </w:r>
      <w:r w:rsidRPr="00033181">
        <w:rPr>
          <w:rFonts w:eastAsia="Calibri"/>
          <w:b/>
          <w:kern w:val="2"/>
          <w14:ligatures w14:val="standardContextual"/>
        </w:rPr>
        <w:softHyphen/>
      </w:r>
      <w:r w:rsidRPr="00033181">
        <w:rPr>
          <w:rFonts w:eastAsia="Calibri"/>
          <w:b/>
          <w:kern w:val="2"/>
          <w14:ligatures w14:val="standardContextual"/>
        </w:rPr>
        <w:softHyphen/>
      </w:r>
      <w:r w:rsidRPr="00033181">
        <w:rPr>
          <w:rFonts w:eastAsia="Calibri"/>
          <w:b/>
          <w:kern w:val="2"/>
          <w14:ligatures w14:val="standardContextual"/>
        </w:rPr>
        <w:softHyphen/>
      </w:r>
      <w:r w:rsidRPr="00033181">
        <w:rPr>
          <w:rFonts w:eastAsia="Calibri"/>
          <w:b/>
          <w:kern w:val="2"/>
          <w14:ligatures w14:val="standardContextual"/>
        </w:rPr>
        <w:softHyphen/>
      </w:r>
      <w:r w:rsidRPr="00033181">
        <w:rPr>
          <w:rFonts w:eastAsia="Calibri"/>
          <w:b/>
          <w:kern w:val="2"/>
          <w14:ligatures w14:val="standardContextual"/>
        </w:rPr>
        <w:softHyphen/>
      </w:r>
      <w:r w:rsidRPr="00033181">
        <w:rPr>
          <w:rFonts w:eastAsia="Calibri"/>
          <w:b/>
          <w:kern w:val="2"/>
          <w14:ligatures w14:val="standardContextual"/>
        </w:rPr>
        <w:softHyphen/>
      </w:r>
      <w:r w:rsidRPr="00033181">
        <w:rPr>
          <w:rFonts w:eastAsia="Calibri"/>
          <w:b/>
          <w:kern w:val="2"/>
          <w14:ligatures w14:val="standardContextual"/>
        </w:rPr>
        <w:softHyphen/>
      </w:r>
      <w:r w:rsidRPr="00033181">
        <w:rPr>
          <w:rFonts w:eastAsia="Calibri"/>
          <w:b/>
          <w:kern w:val="2"/>
          <w14:ligatures w14:val="standardContextual"/>
        </w:rPr>
        <w:softHyphen/>
      </w:r>
      <w:r w:rsidRPr="00033181">
        <w:rPr>
          <w:rFonts w:eastAsia="Calibri"/>
          <w:b/>
          <w:kern w:val="2"/>
          <w14:ligatures w14:val="standardContextual"/>
        </w:rPr>
        <w:softHyphen/>
      </w:r>
      <w:r w:rsidRPr="00033181">
        <w:rPr>
          <w:rFonts w:eastAsia="Calibri"/>
          <w:b/>
          <w:kern w:val="2"/>
          <w14:ligatures w14:val="standardContextual"/>
        </w:rPr>
        <w:softHyphen/>
      </w:r>
      <w:r w:rsidRPr="00033181">
        <w:rPr>
          <w:rFonts w:eastAsia="Calibri"/>
          <w:b/>
          <w:kern w:val="2"/>
          <w14:ligatures w14:val="standardContextual"/>
        </w:rPr>
        <w:softHyphen/>
      </w:r>
      <w:r w:rsidRPr="00033181">
        <w:rPr>
          <w:rFonts w:eastAsia="Calibri"/>
          <w:b/>
          <w:kern w:val="2"/>
          <w14:ligatures w14:val="standardContextual"/>
        </w:rPr>
        <w:softHyphen/>
      </w:r>
      <w:r w:rsidRPr="00033181">
        <w:rPr>
          <w:rFonts w:eastAsia="Calibri"/>
          <w:b/>
          <w:kern w:val="2"/>
          <w14:ligatures w14:val="standardContextual"/>
        </w:rPr>
        <w:softHyphen/>
      </w:r>
      <w:r w:rsidRPr="00033181">
        <w:rPr>
          <w:rFonts w:eastAsia="Calibri"/>
          <w:b/>
          <w:kern w:val="2"/>
          <w14:ligatures w14:val="standardContextual"/>
        </w:rPr>
        <w:softHyphen/>
      </w:r>
      <w:r w:rsidRPr="00033181">
        <w:rPr>
          <w:rFonts w:eastAsia="Calibri"/>
          <w:b/>
          <w:kern w:val="2"/>
          <w14:ligatures w14:val="standardContextual"/>
        </w:rPr>
        <w:softHyphen/>
      </w:r>
      <w:r w:rsidRPr="00033181">
        <w:rPr>
          <w:rFonts w:eastAsia="Calibri"/>
          <w:b/>
          <w:kern w:val="2"/>
          <w14:ligatures w14:val="standardContextual"/>
        </w:rPr>
        <w:softHyphen/>
        <w:t>______________________________________________________</w:t>
      </w:r>
      <w:r w:rsidRPr="00033181">
        <w:rPr>
          <w:rFonts w:eastAsia="Calibri"/>
          <w:b/>
          <w:kern w:val="2"/>
          <w14:ligatures w14:val="standardContextual"/>
        </w:rPr>
        <w:softHyphen/>
      </w:r>
    </w:p>
    <w:p w14:paraId="64B073DA" w14:textId="77777777" w:rsidR="00190AEA" w:rsidRPr="00033181" w:rsidRDefault="00190AEA" w:rsidP="00190AEA">
      <w:pPr>
        <w:spacing w:line="240" w:lineRule="auto"/>
        <w:jc w:val="center"/>
        <w:rPr>
          <w:rFonts w:eastAsia="Calibri"/>
          <w:b/>
          <w:kern w:val="2"/>
          <w14:ligatures w14:val="standardContextual"/>
        </w:rPr>
      </w:pPr>
      <w:r w:rsidRPr="00033181">
        <w:rPr>
          <w:rFonts w:eastAsia="Calibri"/>
          <w:b/>
          <w:kern w:val="2"/>
          <w14:ligatures w14:val="standardContextual"/>
        </w:rPr>
        <w:t>FOR EXAMINERS’USE ONLY</w:t>
      </w:r>
    </w:p>
    <w:tbl>
      <w:tblPr>
        <w:tblStyle w:val="TableGrid1"/>
        <w:tblW w:w="0" w:type="auto"/>
        <w:jc w:val="center"/>
        <w:tblLook w:val="04A0" w:firstRow="1" w:lastRow="0" w:firstColumn="1" w:lastColumn="0" w:noHBand="0" w:noVBand="1"/>
      </w:tblPr>
      <w:tblGrid>
        <w:gridCol w:w="1747"/>
        <w:gridCol w:w="1488"/>
        <w:gridCol w:w="1530"/>
        <w:gridCol w:w="2070"/>
      </w:tblGrid>
      <w:tr w:rsidR="00190AEA" w:rsidRPr="001835F1" w14:paraId="5C51C9F0" w14:textId="77777777" w:rsidTr="00521BEA">
        <w:trPr>
          <w:trHeight w:val="418"/>
          <w:jc w:val="center"/>
        </w:trPr>
        <w:tc>
          <w:tcPr>
            <w:tcW w:w="1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596E20" w14:textId="77777777" w:rsidR="00190AEA" w:rsidRPr="001835F1" w:rsidRDefault="00190AEA" w:rsidP="00521BEA">
            <w:pPr>
              <w:jc w:val="center"/>
              <w:rPr>
                <w:rFonts w:eastAsia="Calibri"/>
                <w:b/>
                <w:sz w:val="18"/>
                <w:szCs w:val="18"/>
              </w:rPr>
            </w:pPr>
            <w:r>
              <w:tab/>
            </w:r>
            <w:r w:rsidRPr="001835F1">
              <w:rPr>
                <w:rFonts w:eastAsia="Calibri"/>
                <w:b/>
                <w:sz w:val="18"/>
                <w:szCs w:val="18"/>
              </w:rPr>
              <w:t>SECTION</w:t>
            </w:r>
          </w:p>
        </w:tc>
        <w:tc>
          <w:tcPr>
            <w:tcW w:w="1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E2AC19" w14:textId="77777777" w:rsidR="00190AEA" w:rsidRPr="001835F1" w:rsidRDefault="00190AEA" w:rsidP="00521BEA">
            <w:pPr>
              <w:tabs>
                <w:tab w:val="left" w:pos="1950"/>
              </w:tabs>
              <w:jc w:val="center"/>
              <w:rPr>
                <w:rFonts w:eastAsia="Calibri"/>
                <w:b/>
                <w:sz w:val="18"/>
                <w:szCs w:val="18"/>
              </w:rPr>
            </w:pPr>
            <w:r w:rsidRPr="001835F1">
              <w:rPr>
                <w:rFonts w:eastAsia="Calibri"/>
                <w:b/>
                <w:sz w:val="18"/>
                <w:szCs w:val="18"/>
              </w:rPr>
              <w:t>QUESTION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F11931" w14:textId="77777777" w:rsidR="00190AEA" w:rsidRPr="001835F1" w:rsidRDefault="00190AEA" w:rsidP="00521BEA">
            <w:pPr>
              <w:tabs>
                <w:tab w:val="left" w:pos="1950"/>
              </w:tabs>
              <w:jc w:val="center"/>
              <w:rPr>
                <w:rFonts w:eastAsia="Calibri"/>
                <w:b/>
                <w:sz w:val="18"/>
                <w:szCs w:val="18"/>
              </w:rPr>
            </w:pPr>
            <w:r w:rsidRPr="001835F1">
              <w:rPr>
                <w:rFonts w:eastAsia="Calibri"/>
                <w:b/>
                <w:sz w:val="18"/>
                <w:szCs w:val="18"/>
              </w:rPr>
              <w:t>MAXIMUM SCORE</w:t>
            </w:r>
          </w:p>
        </w:tc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604C08" w14:textId="77777777" w:rsidR="00190AEA" w:rsidRPr="001835F1" w:rsidRDefault="00190AEA" w:rsidP="00521BEA">
            <w:pPr>
              <w:jc w:val="center"/>
              <w:rPr>
                <w:rFonts w:eastAsia="Calibri"/>
                <w:b/>
                <w:sz w:val="18"/>
                <w:szCs w:val="18"/>
              </w:rPr>
            </w:pPr>
            <w:r w:rsidRPr="001835F1">
              <w:rPr>
                <w:rFonts w:eastAsia="Calibri"/>
                <w:b/>
                <w:sz w:val="18"/>
                <w:szCs w:val="18"/>
              </w:rPr>
              <w:t>CANDIDATE’S SCORE</w:t>
            </w:r>
          </w:p>
        </w:tc>
      </w:tr>
      <w:tr w:rsidR="00190AEA" w:rsidRPr="001835F1" w14:paraId="53EAE81F" w14:textId="77777777" w:rsidTr="00521BEA">
        <w:trPr>
          <w:trHeight w:val="287"/>
          <w:jc w:val="center"/>
        </w:trPr>
        <w:tc>
          <w:tcPr>
            <w:tcW w:w="1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BCDFEB" w14:textId="77777777" w:rsidR="00190AEA" w:rsidRPr="001835F1" w:rsidRDefault="00190AEA" w:rsidP="00521BEA">
            <w:pPr>
              <w:rPr>
                <w:rFonts w:eastAsia="Calibri"/>
                <w:b/>
                <w:sz w:val="18"/>
                <w:szCs w:val="18"/>
              </w:rPr>
            </w:pPr>
            <w:r w:rsidRPr="001835F1">
              <w:rPr>
                <w:rFonts w:eastAsia="Calibri"/>
                <w:b/>
                <w:sz w:val="18"/>
                <w:szCs w:val="18"/>
              </w:rPr>
              <w:t xml:space="preserve">         A</w:t>
            </w:r>
          </w:p>
        </w:tc>
        <w:tc>
          <w:tcPr>
            <w:tcW w:w="1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E70B26" w14:textId="77777777" w:rsidR="00190AEA" w:rsidRPr="001835F1" w:rsidRDefault="00190AEA" w:rsidP="00190AEA">
            <w:pPr>
              <w:pStyle w:val="ListParagraph"/>
              <w:numPr>
                <w:ilvl w:val="0"/>
                <w:numId w:val="5"/>
              </w:numPr>
              <w:spacing w:after="200" w:line="240" w:lineRule="auto"/>
              <w:rPr>
                <w:rFonts w:eastAsia="Calibri"/>
                <w:b/>
                <w:sz w:val="18"/>
                <w:szCs w:val="18"/>
              </w:rPr>
            </w:pPr>
            <w:r w:rsidRPr="001835F1">
              <w:rPr>
                <w:rFonts w:eastAsia="Calibri"/>
                <w:b/>
                <w:sz w:val="18"/>
                <w:szCs w:val="18"/>
              </w:rPr>
              <w:t>17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A35CF1" w14:textId="77777777" w:rsidR="00190AEA" w:rsidRPr="001835F1" w:rsidRDefault="00190AEA" w:rsidP="00521BEA">
            <w:pPr>
              <w:jc w:val="center"/>
              <w:rPr>
                <w:rFonts w:eastAsia="Calibri"/>
                <w:b/>
                <w:sz w:val="18"/>
                <w:szCs w:val="18"/>
              </w:rPr>
            </w:pPr>
            <w:r w:rsidRPr="001835F1">
              <w:rPr>
                <w:rFonts w:eastAsia="Calibri"/>
                <w:b/>
                <w:sz w:val="18"/>
                <w:szCs w:val="18"/>
              </w:rPr>
              <w:t>25</w:t>
            </w:r>
          </w:p>
        </w:tc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313C81" w14:textId="77777777" w:rsidR="00190AEA" w:rsidRPr="001835F1" w:rsidRDefault="00190AEA" w:rsidP="00521BEA">
            <w:pPr>
              <w:rPr>
                <w:rFonts w:eastAsia="Calibri"/>
                <w:b/>
                <w:sz w:val="18"/>
                <w:szCs w:val="18"/>
              </w:rPr>
            </w:pPr>
          </w:p>
        </w:tc>
      </w:tr>
      <w:tr w:rsidR="00190AEA" w:rsidRPr="001835F1" w14:paraId="0392B6B0" w14:textId="77777777" w:rsidTr="00521BEA">
        <w:trPr>
          <w:trHeight w:val="420"/>
          <w:jc w:val="center"/>
        </w:trPr>
        <w:tc>
          <w:tcPr>
            <w:tcW w:w="129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75D7BD22" w14:textId="77777777" w:rsidR="00190AEA" w:rsidRPr="001835F1" w:rsidRDefault="00190AEA" w:rsidP="00521BEA">
            <w:pPr>
              <w:rPr>
                <w:rFonts w:eastAsia="Calibri"/>
                <w:b/>
                <w:sz w:val="18"/>
                <w:szCs w:val="18"/>
              </w:rPr>
            </w:pPr>
            <w:r w:rsidRPr="001835F1">
              <w:rPr>
                <w:rFonts w:eastAsia="Calibri"/>
                <w:b/>
                <w:sz w:val="18"/>
                <w:szCs w:val="18"/>
              </w:rPr>
              <w:t xml:space="preserve">         B</w:t>
            </w:r>
          </w:p>
        </w:tc>
        <w:tc>
          <w:tcPr>
            <w:tcW w:w="1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7FB351" w14:textId="77777777" w:rsidR="00190AEA" w:rsidRPr="001835F1" w:rsidRDefault="00190AEA" w:rsidP="00521BEA">
            <w:pPr>
              <w:jc w:val="center"/>
              <w:rPr>
                <w:rFonts w:eastAsia="Calibri"/>
                <w:b/>
                <w:sz w:val="18"/>
                <w:szCs w:val="18"/>
              </w:rPr>
            </w:pP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0F0EE7" w14:textId="77777777" w:rsidR="00190AEA" w:rsidRPr="001835F1" w:rsidRDefault="00190AEA" w:rsidP="00521BEA">
            <w:pPr>
              <w:jc w:val="center"/>
              <w:rPr>
                <w:rFonts w:eastAsia="Calibri"/>
                <w:b/>
                <w:sz w:val="18"/>
                <w:szCs w:val="18"/>
              </w:rPr>
            </w:pPr>
            <w:r w:rsidRPr="001835F1">
              <w:rPr>
                <w:rFonts w:eastAsia="Calibri"/>
                <w:b/>
                <w:sz w:val="18"/>
                <w:szCs w:val="18"/>
              </w:rPr>
              <w:t>15</w:t>
            </w:r>
          </w:p>
        </w:tc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BBA416" w14:textId="77777777" w:rsidR="00190AEA" w:rsidRPr="001835F1" w:rsidRDefault="00190AEA" w:rsidP="00521BEA">
            <w:pPr>
              <w:rPr>
                <w:rFonts w:eastAsia="Calibri"/>
                <w:b/>
                <w:sz w:val="18"/>
                <w:szCs w:val="18"/>
              </w:rPr>
            </w:pPr>
          </w:p>
        </w:tc>
      </w:tr>
      <w:tr w:rsidR="00190AEA" w:rsidRPr="001835F1" w14:paraId="6FA9711F" w14:textId="77777777" w:rsidTr="00521BEA">
        <w:trPr>
          <w:trHeight w:val="435"/>
          <w:jc w:val="center"/>
        </w:trPr>
        <w:tc>
          <w:tcPr>
            <w:tcW w:w="129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E77377C" w14:textId="77777777" w:rsidR="00190AEA" w:rsidRPr="001835F1" w:rsidRDefault="00190AEA" w:rsidP="00521BEA">
            <w:pPr>
              <w:rPr>
                <w:rFonts w:eastAsia="Calibri"/>
                <w:b/>
                <w:sz w:val="18"/>
                <w:szCs w:val="18"/>
              </w:rPr>
            </w:pPr>
          </w:p>
        </w:tc>
        <w:tc>
          <w:tcPr>
            <w:tcW w:w="1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9856B5" w14:textId="77777777" w:rsidR="00190AEA" w:rsidRPr="001835F1" w:rsidRDefault="00190AEA" w:rsidP="00521BEA">
            <w:pPr>
              <w:jc w:val="center"/>
              <w:rPr>
                <w:rFonts w:eastAsia="Calibri"/>
                <w:b/>
                <w:sz w:val="18"/>
                <w:szCs w:val="18"/>
              </w:rPr>
            </w:pP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431C3F" w14:textId="77777777" w:rsidR="00190AEA" w:rsidRPr="001835F1" w:rsidRDefault="00190AEA" w:rsidP="00521BEA">
            <w:pPr>
              <w:jc w:val="center"/>
              <w:rPr>
                <w:rFonts w:eastAsia="Calibri"/>
                <w:b/>
                <w:sz w:val="18"/>
                <w:szCs w:val="18"/>
              </w:rPr>
            </w:pPr>
            <w:r w:rsidRPr="001835F1">
              <w:rPr>
                <w:rFonts w:eastAsia="Calibri"/>
                <w:b/>
                <w:sz w:val="18"/>
                <w:szCs w:val="18"/>
              </w:rPr>
              <w:t>15</w:t>
            </w:r>
          </w:p>
        </w:tc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9F6319" w14:textId="77777777" w:rsidR="00190AEA" w:rsidRPr="001835F1" w:rsidRDefault="00190AEA" w:rsidP="00521BEA">
            <w:pPr>
              <w:rPr>
                <w:rFonts w:eastAsia="Calibri"/>
                <w:b/>
                <w:sz w:val="18"/>
                <w:szCs w:val="18"/>
              </w:rPr>
            </w:pPr>
          </w:p>
        </w:tc>
      </w:tr>
      <w:tr w:rsidR="00190AEA" w:rsidRPr="001835F1" w14:paraId="488E6825" w14:textId="77777777" w:rsidTr="00521BEA">
        <w:trPr>
          <w:trHeight w:val="431"/>
          <w:jc w:val="center"/>
        </w:trPr>
        <w:tc>
          <w:tcPr>
            <w:tcW w:w="129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265B78F" w14:textId="77777777" w:rsidR="00190AEA" w:rsidRPr="001835F1" w:rsidRDefault="00190AEA" w:rsidP="00521BEA">
            <w:pPr>
              <w:rPr>
                <w:rFonts w:eastAsia="Calibri"/>
                <w:b/>
                <w:sz w:val="18"/>
                <w:szCs w:val="18"/>
              </w:rPr>
            </w:pPr>
          </w:p>
        </w:tc>
        <w:tc>
          <w:tcPr>
            <w:tcW w:w="1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3FC82F" w14:textId="77777777" w:rsidR="00190AEA" w:rsidRPr="001835F1" w:rsidRDefault="00190AEA" w:rsidP="00521BEA">
            <w:pPr>
              <w:jc w:val="center"/>
              <w:rPr>
                <w:rFonts w:eastAsia="Calibri"/>
                <w:b/>
                <w:sz w:val="18"/>
                <w:szCs w:val="18"/>
              </w:rPr>
            </w:pP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EF87BE" w14:textId="77777777" w:rsidR="00190AEA" w:rsidRPr="001835F1" w:rsidRDefault="00190AEA" w:rsidP="00521BEA">
            <w:pPr>
              <w:jc w:val="center"/>
              <w:rPr>
                <w:rFonts w:eastAsia="Calibri"/>
                <w:b/>
                <w:sz w:val="18"/>
                <w:szCs w:val="18"/>
              </w:rPr>
            </w:pPr>
            <w:r w:rsidRPr="001835F1">
              <w:rPr>
                <w:rFonts w:eastAsia="Calibri"/>
                <w:b/>
                <w:sz w:val="18"/>
                <w:szCs w:val="18"/>
              </w:rPr>
              <w:t>15</w:t>
            </w:r>
          </w:p>
        </w:tc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37679A" w14:textId="77777777" w:rsidR="00190AEA" w:rsidRPr="001835F1" w:rsidRDefault="00190AEA" w:rsidP="00521BEA">
            <w:pPr>
              <w:rPr>
                <w:rFonts w:eastAsia="Calibri"/>
                <w:b/>
                <w:sz w:val="18"/>
                <w:szCs w:val="18"/>
              </w:rPr>
            </w:pPr>
          </w:p>
        </w:tc>
      </w:tr>
      <w:tr w:rsidR="00190AEA" w:rsidRPr="001835F1" w14:paraId="6DD956E8" w14:textId="77777777" w:rsidTr="00521BEA">
        <w:trPr>
          <w:trHeight w:val="465"/>
          <w:jc w:val="center"/>
        </w:trPr>
        <w:tc>
          <w:tcPr>
            <w:tcW w:w="129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1A3E2E2F" w14:textId="77777777" w:rsidR="00190AEA" w:rsidRPr="001835F1" w:rsidRDefault="00190AEA" w:rsidP="00521BEA">
            <w:pPr>
              <w:rPr>
                <w:rFonts w:eastAsia="Calibri"/>
                <w:b/>
                <w:sz w:val="18"/>
                <w:szCs w:val="18"/>
              </w:rPr>
            </w:pPr>
            <w:r w:rsidRPr="001835F1">
              <w:rPr>
                <w:rFonts w:eastAsia="Calibri"/>
                <w:b/>
                <w:sz w:val="18"/>
                <w:szCs w:val="18"/>
              </w:rPr>
              <w:t xml:space="preserve">         C      </w:t>
            </w:r>
          </w:p>
        </w:tc>
        <w:tc>
          <w:tcPr>
            <w:tcW w:w="1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7E7346" w14:textId="77777777" w:rsidR="00190AEA" w:rsidRPr="001835F1" w:rsidRDefault="00190AEA" w:rsidP="00521BEA">
            <w:pPr>
              <w:jc w:val="center"/>
              <w:rPr>
                <w:rFonts w:eastAsia="Calibri"/>
                <w:b/>
                <w:sz w:val="18"/>
                <w:szCs w:val="18"/>
              </w:rPr>
            </w:pP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193918" w14:textId="77777777" w:rsidR="00190AEA" w:rsidRPr="001835F1" w:rsidRDefault="00190AEA" w:rsidP="00521BEA">
            <w:pPr>
              <w:jc w:val="center"/>
              <w:rPr>
                <w:rFonts w:eastAsia="Calibri"/>
                <w:b/>
                <w:sz w:val="18"/>
                <w:szCs w:val="18"/>
              </w:rPr>
            </w:pPr>
            <w:r w:rsidRPr="001835F1">
              <w:rPr>
                <w:rFonts w:eastAsia="Calibri"/>
                <w:b/>
                <w:sz w:val="18"/>
                <w:szCs w:val="18"/>
              </w:rPr>
              <w:t>15</w:t>
            </w:r>
          </w:p>
        </w:tc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B02071" w14:textId="77777777" w:rsidR="00190AEA" w:rsidRPr="001835F1" w:rsidRDefault="00190AEA" w:rsidP="00521BEA">
            <w:pPr>
              <w:rPr>
                <w:rFonts w:eastAsia="Calibri"/>
                <w:b/>
                <w:sz w:val="18"/>
                <w:szCs w:val="18"/>
              </w:rPr>
            </w:pPr>
          </w:p>
        </w:tc>
      </w:tr>
      <w:tr w:rsidR="00190AEA" w:rsidRPr="001835F1" w14:paraId="0E6126B0" w14:textId="77777777" w:rsidTr="00521BEA">
        <w:trPr>
          <w:trHeight w:val="332"/>
          <w:jc w:val="center"/>
        </w:trPr>
        <w:tc>
          <w:tcPr>
            <w:tcW w:w="129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E7E38A" w14:textId="77777777" w:rsidR="00190AEA" w:rsidRPr="001835F1" w:rsidRDefault="00190AEA" w:rsidP="00521BEA">
            <w:pPr>
              <w:rPr>
                <w:rFonts w:eastAsia="Calibri"/>
                <w:b/>
                <w:sz w:val="18"/>
                <w:szCs w:val="18"/>
              </w:rPr>
            </w:pPr>
          </w:p>
        </w:tc>
        <w:tc>
          <w:tcPr>
            <w:tcW w:w="1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10F647" w14:textId="77777777" w:rsidR="00190AEA" w:rsidRPr="001835F1" w:rsidRDefault="00190AEA" w:rsidP="00521BEA">
            <w:pPr>
              <w:jc w:val="center"/>
              <w:rPr>
                <w:rFonts w:eastAsia="Calibri"/>
                <w:b/>
                <w:sz w:val="18"/>
                <w:szCs w:val="18"/>
              </w:rPr>
            </w:pP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C4F721" w14:textId="77777777" w:rsidR="00190AEA" w:rsidRPr="001835F1" w:rsidRDefault="00190AEA" w:rsidP="00521BEA">
            <w:pPr>
              <w:jc w:val="center"/>
              <w:rPr>
                <w:rFonts w:eastAsia="Calibri"/>
                <w:b/>
                <w:sz w:val="18"/>
                <w:szCs w:val="18"/>
              </w:rPr>
            </w:pPr>
            <w:r w:rsidRPr="001835F1">
              <w:rPr>
                <w:rFonts w:eastAsia="Calibri"/>
                <w:b/>
                <w:sz w:val="18"/>
                <w:szCs w:val="18"/>
              </w:rPr>
              <w:t>15</w:t>
            </w:r>
          </w:p>
        </w:tc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499836" w14:textId="77777777" w:rsidR="00190AEA" w:rsidRPr="001835F1" w:rsidRDefault="00190AEA" w:rsidP="00521BEA">
            <w:pPr>
              <w:rPr>
                <w:rFonts w:eastAsia="Calibri"/>
                <w:b/>
                <w:sz w:val="18"/>
                <w:szCs w:val="18"/>
              </w:rPr>
            </w:pPr>
          </w:p>
        </w:tc>
      </w:tr>
      <w:tr w:rsidR="00190AEA" w:rsidRPr="001835F1" w14:paraId="737F96C8" w14:textId="77777777" w:rsidTr="00521BEA">
        <w:trPr>
          <w:trHeight w:val="485"/>
          <w:jc w:val="center"/>
        </w:trPr>
        <w:tc>
          <w:tcPr>
            <w:tcW w:w="1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15E3F6" w14:textId="77777777" w:rsidR="00190AEA" w:rsidRPr="001835F1" w:rsidRDefault="00190AEA" w:rsidP="00521BEA">
            <w:pPr>
              <w:rPr>
                <w:rFonts w:eastAsia="Calibri"/>
                <w:b/>
                <w:sz w:val="18"/>
                <w:szCs w:val="18"/>
              </w:rPr>
            </w:pPr>
            <w:r w:rsidRPr="001835F1">
              <w:rPr>
                <w:rFonts w:eastAsia="Calibri"/>
                <w:b/>
                <w:sz w:val="18"/>
                <w:szCs w:val="18"/>
              </w:rPr>
              <w:t xml:space="preserve"> TOTAL</w:t>
            </w:r>
          </w:p>
        </w:tc>
        <w:tc>
          <w:tcPr>
            <w:tcW w:w="1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D72CC9" w14:textId="77777777" w:rsidR="00190AEA" w:rsidRPr="001835F1" w:rsidRDefault="00190AEA" w:rsidP="00521BEA">
            <w:pPr>
              <w:rPr>
                <w:rFonts w:eastAsia="Calibri"/>
                <w:b/>
                <w:sz w:val="18"/>
                <w:szCs w:val="18"/>
              </w:rPr>
            </w:pP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DDDB62" w14:textId="77777777" w:rsidR="00190AEA" w:rsidRPr="001835F1" w:rsidRDefault="00190AEA" w:rsidP="00521BEA">
            <w:pPr>
              <w:jc w:val="center"/>
              <w:rPr>
                <w:rFonts w:eastAsia="Calibri"/>
                <w:b/>
                <w:sz w:val="18"/>
                <w:szCs w:val="18"/>
              </w:rPr>
            </w:pPr>
            <w:r w:rsidRPr="001835F1">
              <w:rPr>
                <w:rFonts w:eastAsia="Calibri"/>
                <w:b/>
                <w:sz w:val="18"/>
                <w:szCs w:val="18"/>
              </w:rPr>
              <w:t>100</w:t>
            </w:r>
          </w:p>
        </w:tc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361990" w14:textId="77777777" w:rsidR="00190AEA" w:rsidRPr="001835F1" w:rsidRDefault="00190AEA" w:rsidP="00521BEA">
            <w:pPr>
              <w:rPr>
                <w:rFonts w:eastAsia="Calibri"/>
                <w:b/>
                <w:sz w:val="18"/>
                <w:szCs w:val="18"/>
              </w:rPr>
            </w:pPr>
          </w:p>
        </w:tc>
      </w:tr>
    </w:tbl>
    <w:p w14:paraId="00C85EF6" w14:textId="77777777" w:rsidR="00190AEA" w:rsidRPr="00877838" w:rsidRDefault="00190AEA" w:rsidP="00B10C3E">
      <w:pPr>
        <w:spacing w:after="0" w:line="360" w:lineRule="auto"/>
        <w:jc w:val="center"/>
        <w:rPr>
          <w:b/>
          <w:sz w:val="26"/>
          <w:szCs w:val="26"/>
        </w:rPr>
      </w:pPr>
      <w:r w:rsidRPr="00877838">
        <w:rPr>
          <w:b/>
          <w:sz w:val="26"/>
          <w:szCs w:val="26"/>
        </w:rPr>
        <w:lastRenderedPageBreak/>
        <w:t>SECTION A: (25 MARKS)</w:t>
      </w:r>
    </w:p>
    <w:p w14:paraId="21EFB0DA" w14:textId="77777777" w:rsidR="00190AEA" w:rsidRPr="00877838" w:rsidRDefault="00190AEA" w:rsidP="00B10C3E">
      <w:pPr>
        <w:spacing w:after="0" w:line="360" w:lineRule="auto"/>
        <w:jc w:val="center"/>
        <w:rPr>
          <w:i/>
          <w:sz w:val="26"/>
          <w:szCs w:val="26"/>
        </w:rPr>
      </w:pPr>
      <w:r w:rsidRPr="00877838">
        <w:rPr>
          <w:i/>
          <w:sz w:val="26"/>
          <w:szCs w:val="26"/>
        </w:rPr>
        <w:t xml:space="preserve">Answer </w:t>
      </w:r>
      <w:r w:rsidRPr="00877838">
        <w:rPr>
          <w:b/>
          <w:i/>
          <w:sz w:val="26"/>
          <w:szCs w:val="26"/>
        </w:rPr>
        <w:t>all</w:t>
      </w:r>
      <w:r w:rsidRPr="00877838">
        <w:rPr>
          <w:i/>
          <w:sz w:val="26"/>
          <w:szCs w:val="26"/>
        </w:rPr>
        <w:t xml:space="preserve"> the questions in this section in the spaces provided.</w:t>
      </w:r>
    </w:p>
    <w:p w14:paraId="5715F6E9" w14:textId="304078EB" w:rsidR="00877838" w:rsidRPr="00877838" w:rsidRDefault="00917247" w:rsidP="00B10C3E">
      <w:pPr>
        <w:pStyle w:val="ListParagraph"/>
        <w:numPr>
          <w:ilvl w:val="0"/>
          <w:numId w:val="1"/>
        </w:numPr>
        <w:spacing w:after="0" w:line="360" w:lineRule="auto"/>
        <w:rPr>
          <w:b/>
          <w:sz w:val="26"/>
          <w:szCs w:val="26"/>
        </w:rPr>
      </w:pPr>
      <w:r w:rsidRPr="00877838">
        <w:rPr>
          <w:bCs/>
          <w:sz w:val="26"/>
          <w:szCs w:val="26"/>
        </w:rPr>
        <w:t xml:space="preserve">Identify the type of government in which both </w:t>
      </w:r>
      <w:r w:rsidR="00E132B7">
        <w:rPr>
          <w:bCs/>
          <w:sz w:val="26"/>
          <w:szCs w:val="26"/>
        </w:rPr>
        <w:t>democratic</w:t>
      </w:r>
      <w:r w:rsidRPr="00877838">
        <w:rPr>
          <w:bCs/>
          <w:sz w:val="26"/>
          <w:szCs w:val="26"/>
        </w:rPr>
        <w:t xml:space="preserve"> and aristocratic power</w:t>
      </w:r>
      <w:r w:rsidR="00E132B7">
        <w:rPr>
          <w:bCs/>
          <w:sz w:val="26"/>
          <w:szCs w:val="26"/>
        </w:rPr>
        <w:t>s</w:t>
      </w:r>
      <w:r w:rsidRPr="00877838">
        <w:rPr>
          <w:bCs/>
          <w:sz w:val="26"/>
          <w:szCs w:val="26"/>
        </w:rPr>
        <w:t xml:space="preserve"> co-exist. </w:t>
      </w:r>
    </w:p>
    <w:p w14:paraId="0360587E" w14:textId="0758ED01" w:rsidR="00190AEA" w:rsidRPr="00877838" w:rsidRDefault="00877838" w:rsidP="00B10C3E">
      <w:pPr>
        <w:pStyle w:val="ListParagraph"/>
        <w:spacing w:after="0" w:line="360" w:lineRule="auto"/>
        <w:ind w:left="8640"/>
        <w:rPr>
          <w:b/>
          <w:sz w:val="26"/>
          <w:szCs w:val="26"/>
        </w:rPr>
      </w:pPr>
      <w:r>
        <w:rPr>
          <w:bCs/>
          <w:sz w:val="26"/>
          <w:szCs w:val="26"/>
        </w:rPr>
        <w:t xml:space="preserve">        </w:t>
      </w:r>
      <w:r w:rsidR="00917247" w:rsidRPr="00877838">
        <w:rPr>
          <w:bCs/>
          <w:sz w:val="26"/>
          <w:szCs w:val="26"/>
        </w:rPr>
        <w:t>(1 mark)</w:t>
      </w:r>
      <w:r w:rsidR="00190AEA" w:rsidRPr="00877838">
        <w:rPr>
          <w:bCs/>
          <w:sz w:val="26"/>
          <w:szCs w:val="26"/>
        </w:rPr>
        <w:t xml:space="preserve">                                                      </w:t>
      </w:r>
    </w:p>
    <w:p w14:paraId="7E2C5CCB" w14:textId="6A7346FE" w:rsidR="007F527D" w:rsidRPr="00877838" w:rsidRDefault="00190AEA" w:rsidP="00B10C3E">
      <w:pPr>
        <w:pStyle w:val="ListParagraph"/>
        <w:numPr>
          <w:ilvl w:val="0"/>
          <w:numId w:val="1"/>
        </w:numPr>
        <w:spacing w:after="0" w:line="360" w:lineRule="auto"/>
        <w:rPr>
          <w:b/>
          <w:sz w:val="26"/>
          <w:szCs w:val="26"/>
        </w:rPr>
      </w:pPr>
      <w:r w:rsidRPr="00877838">
        <w:rPr>
          <w:bCs/>
          <w:sz w:val="26"/>
          <w:szCs w:val="26"/>
        </w:rPr>
        <w:t xml:space="preserve">State </w:t>
      </w:r>
      <w:r w:rsidR="00E132B7">
        <w:rPr>
          <w:b/>
          <w:sz w:val="26"/>
          <w:szCs w:val="26"/>
        </w:rPr>
        <w:t>one</w:t>
      </w:r>
      <w:r w:rsidRPr="00877838">
        <w:rPr>
          <w:bCs/>
          <w:sz w:val="26"/>
          <w:szCs w:val="26"/>
        </w:rPr>
        <w:t xml:space="preserve"> </w:t>
      </w:r>
      <w:r w:rsidR="00917247" w:rsidRPr="00877838">
        <w:rPr>
          <w:bCs/>
          <w:sz w:val="26"/>
          <w:szCs w:val="26"/>
        </w:rPr>
        <w:t xml:space="preserve">contribution </w:t>
      </w:r>
      <w:r w:rsidRPr="00877838">
        <w:rPr>
          <w:bCs/>
          <w:sz w:val="26"/>
          <w:szCs w:val="26"/>
        </w:rPr>
        <w:t xml:space="preserve">of </w:t>
      </w:r>
      <w:r w:rsidRPr="00E132B7">
        <w:rPr>
          <w:bCs/>
          <w:i/>
          <w:iCs/>
          <w:sz w:val="26"/>
          <w:szCs w:val="26"/>
        </w:rPr>
        <w:t>glottochronology</w:t>
      </w:r>
      <w:r w:rsidRPr="00877838">
        <w:rPr>
          <w:bCs/>
          <w:sz w:val="26"/>
          <w:szCs w:val="26"/>
        </w:rPr>
        <w:t xml:space="preserve"> </w:t>
      </w:r>
      <w:r w:rsidR="00917247" w:rsidRPr="00877838">
        <w:rPr>
          <w:bCs/>
          <w:sz w:val="26"/>
          <w:szCs w:val="26"/>
        </w:rPr>
        <w:t>to</w:t>
      </w:r>
      <w:r w:rsidRPr="00877838">
        <w:rPr>
          <w:bCs/>
          <w:sz w:val="26"/>
          <w:szCs w:val="26"/>
        </w:rPr>
        <w:t xml:space="preserve"> the study of information in History and Government.</w:t>
      </w:r>
      <w:r w:rsidR="007F527D" w:rsidRPr="00877838">
        <w:rPr>
          <w:bCs/>
          <w:sz w:val="26"/>
          <w:szCs w:val="26"/>
        </w:rPr>
        <w:t xml:space="preserve"> </w:t>
      </w:r>
      <w:r w:rsidR="00877838">
        <w:rPr>
          <w:bCs/>
          <w:sz w:val="26"/>
          <w:szCs w:val="26"/>
        </w:rPr>
        <w:tab/>
      </w:r>
      <w:r w:rsidR="00877838">
        <w:rPr>
          <w:bCs/>
          <w:sz w:val="26"/>
          <w:szCs w:val="26"/>
        </w:rPr>
        <w:tab/>
      </w:r>
      <w:r w:rsidR="00877838">
        <w:rPr>
          <w:bCs/>
          <w:sz w:val="26"/>
          <w:szCs w:val="26"/>
        </w:rPr>
        <w:tab/>
      </w:r>
      <w:r w:rsidR="00877838">
        <w:rPr>
          <w:bCs/>
          <w:sz w:val="26"/>
          <w:szCs w:val="26"/>
        </w:rPr>
        <w:tab/>
      </w:r>
      <w:r w:rsidR="00877838">
        <w:rPr>
          <w:bCs/>
          <w:sz w:val="26"/>
          <w:szCs w:val="26"/>
        </w:rPr>
        <w:tab/>
      </w:r>
      <w:r w:rsidR="00877838">
        <w:rPr>
          <w:bCs/>
          <w:sz w:val="26"/>
          <w:szCs w:val="26"/>
        </w:rPr>
        <w:tab/>
      </w:r>
      <w:r w:rsidR="00877838">
        <w:rPr>
          <w:bCs/>
          <w:sz w:val="26"/>
          <w:szCs w:val="26"/>
        </w:rPr>
        <w:tab/>
      </w:r>
      <w:r w:rsidR="00877838">
        <w:rPr>
          <w:bCs/>
          <w:sz w:val="26"/>
          <w:szCs w:val="26"/>
        </w:rPr>
        <w:tab/>
      </w:r>
      <w:r w:rsidR="00877838">
        <w:rPr>
          <w:bCs/>
          <w:sz w:val="26"/>
          <w:szCs w:val="26"/>
        </w:rPr>
        <w:tab/>
      </w:r>
      <w:r w:rsidR="00877838">
        <w:rPr>
          <w:bCs/>
          <w:sz w:val="26"/>
          <w:szCs w:val="26"/>
        </w:rPr>
        <w:tab/>
        <w:t xml:space="preserve">     </w:t>
      </w:r>
      <w:r w:rsidR="00E132B7">
        <w:rPr>
          <w:bCs/>
          <w:sz w:val="26"/>
          <w:szCs w:val="26"/>
        </w:rPr>
        <w:t xml:space="preserve">  </w:t>
      </w:r>
      <w:r w:rsidR="00877838">
        <w:rPr>
          <w:bCs/>
          <w:sz w:val="26"/>
          <w:szCs w:val="26"/>
        </w:rPr>
        <w:t xml:space="preserve"> </w:t>
      </w:r>
      <w:r w:rsidR="007F527D" w:rsidRPr="00877838">
        <w:rPr>
          <w:bCs/>
          <w:sz w:val="26"/>
          <w:szCs w:val="26"/>
        </w:rPr>
        <w:t>(</w:t>
      </w:r>
      <w:r w:rsidR="00E132B7">
        <w:rPr>
          <w:bCs/>
          <w:sz w:val="26"/>
          <w:szCs w:val="26"/>
        </w:rPr>
        <w:t>1</w:t>
      </w:r>
      <w:r w:rsidR="007F527D" w:rsidRPr="00877838">
        <w:rPr>
          <w:bCs/>
          <w:sz w:val="26"/>
          <w:szCs w:val="26"/>
        </w:rPr>
        <w:t xml:space="preserve"> mark)</w:t>
      </w:r>
    </w:p>
    <w:p w14:paraId="149CB9C0" w14:textId="6FE6C291" w:rsidR="00190AEA" w:rsidRPr="00877838" w:rsidRDefault="00190AEA" w:rsidP="00B10C3E">
      <w:pPr>
        <w:pStyle w:val="ListParagraph"/>
        <w:numPr>
          <w:ilvl w:val="0"/>
          <w:numId w:val="1"/>
        </w:numPr>
        <w:spacing w:after="0" w:line="360" w:lineRule="auto"/>
        <w:rPr>
          <w:b/>
          <w:sz w:val="26"/>
          <w:szCs w:val="26"/>
        </w:rPr>
      </w:pPr>
      <w:r w:rsidRPr="00877838">
        <w:rPr>
          <w:bCs/>
          <w:sz w:val="26"/>
          <w:szCs w:val="26"/>
        </w:rPr>
        <w:t xml:space="preserve">Give </w:t>
      </w:r>
      <w:r w:rsidRPr="00877838">
        <w:rPr>
          <w:b/>
          <w:sz w:val="26"/>
          <w:szCs w:val="26"/>
        </w:rPr>
        <w:t>two</w:t>
      </w:r>
      <w:r w:rsidRPr="00877838">
        <w:rPr>
          <w:bCs/>
          <w:sz w:val="26"/>
          <w:szCs w:val="26"/>
        </w:rPr>
        <w:t xml:space="preserve"> reasons why </w:t>
      </w:r>
      <w:r w:rsidRPr="00E132B7">
        <w:rPr>
          <w:bCs/>
          <w:i/>
          <w:iCs/>
          <w:sz w:val="26"/>
          <w:szCs w:val="26"/>
        </w:rPr>
        <w:t>cuneiform</w:t>
      </w:r>
      <w:r w:rsidRPr="00877838">
        <w:rPr>
          <w:bCs/>
          <w:sz w:val="26"/>
          <w:szCs w:val="26"/>
        </w:rPr>
        <w:t xml:space="preserve"> was significant in spurring </w:t>
      </w:r>
      <w:r w:rsidR="00917247" w:rsidRPr="00877838">
        <w:rPr>
          <w:bCs/>
          <w:sz w:val="26"/>
          <w:szCs w:val="26"/>
        </w:rPr>
        <w:t xml:space="preserve">Agrarian Revolution </w:t>
      </w:r>
      <w:r w:rsidRPr="00877838">
        <w:rPr>
          <w:bCs/>
          <w:sz w:val="26"/>
          <w:szCs w:val="26"/>
        </w:rPr>
        <w:t xml:space="preserve">in Ancient Egypt.                                                                                                            (2 marks) </w:t>
      </w:r>
    </w:p>
    <w:p w14:paraId="12583586" w14:textId="77777777" w:rsidR="00877838" w:rsidRPr="00877838" w:rsidRDefault="00190AEA" w:rsidP="00B10C3E">
      <w:pPr>
        <w:pStyle w:val="ListParagraph"/>
        <w:numPr>
          <w:ilvl w:val="0"/>
          <w:numId w:val="1"/>
        </w:numPr>
        <w:spacing w:after="0" w:line="360" w:lineRule="auto"/>
        <w:rPr>
          <w:b/>
          <w:sz w:val="26"/>
          <w:szCs w:val="26"/>
        </w:rPr>
      </w:pPr>
      <w:r w:rsidRPr="00877838">
        <w:rPr>
          <w:bCs/>
          <w:sz w:val="26"/>
          <w:szCs w:val="26"/>
        </w:rPr>
        <w:t xml:space="preserve">Identify </w:t>
      </w:r>
      <w:r w:rsidR="00E37048" w:rsidRPr="00877838">
        <w:rPr>
          <w:b/>
          <w:sz w:val="26"/>
          <w:szCs w:val="26"/>
        </w:rPr>
        <w:t>two</w:t>
      </w:r>
      <w:r w:rsidR="00E37048" w:rsidRPr="00877838">
        <w:rPr>
          <w:bCs/>
          <w:sz w:val="26"/>
          <w:szCs w:val="26"/>
        </w:rPr>
        <w:t xml:space="preserve"> trading methods used in </w:t>
      </w:r>
      <w:r w:rsidR="006556A0" w:rsidRPr="00877838">
        <w:rPr>
          <w:bCs/>
          <w:sz w:val="26"/>
          <w:szCs w:val="26"/>
        </w:rPr>
        <w:t xml:space="preserve">obtaining slaves during the Trans-Atlantic Trade. </w:t>
      </w:r>
      <w:r w:rsidRPr="00877838">
        <w:rPr>
          <w:bCs/>
          <w:sz w:val="26"/>
          <w:szCs w:val="26"/>
        </w:rPr>
        <w:t xml:space="preserve">                                         </w:t>
      </w:r>
      <w:r w:rsidR="00917247" w:rsidRPr="00877838">
        <w:rPr>
          <w:bCs/>
          <w:sz w:val="26"/>
          <w:szCs w:val="26"/>
        </w:rPr>
        <w:t xml:space="preserve"> </w:t>
      </w:r>
    </w:p>
    <w:p w14:paraId="5B8EADBD" w14:textId="5673306F" w:rsidR="00190AEA" w:rsidRPr="00877838" w:rsidRDefault="00877838" w:rsidP="00B10C3E">
      <w:pPr>
        <w:pStyle w:val="ListParagraph"/>
        <w:spacing w:after="0" w:line="360" w:lineRule="auto"/>
        <w:ind w:left="8640"/>
        <w:rPr>
          <w:b/>
          <w:sz w:val="26"/>
          <w:szCs w:val="26"/>
        </w:rPr>
      </w:pPr>
      <w:r>
        <w:rPr>
          <w:bCs/>
          <w:sz w:val="26"/>
          <w:szCs w:val="26"/>
        </w:rPr>
        <w:t xml:space="preserve">     </w:t>
      </w:r>
      <w:r w:rsidR="00E132B7">
        <w:rPr>
          <w:bCs/>
          <w:sz w:val="26"/>
          <w:szCs w:val="26"/>
        </w:rPr>
        <w:t xml:space="preserve"> </w:t>
      </w:r>
      <w:r w:rsidR="00190AEA" w:rsidRPr="00877838">
        <w:rPr>
          <w:bCs/>
          <w:sz w:val="26"/>
          <w:szCs w:val="26"/>
        </w:rPr>
        <w:t>(</w:t>
      </w:r>
      <w:r w:rsidR="007F527D" w:rsidRPr="00877838">
        <w:rPr>
          <w:bCs/>
          <w:sz w:val="26"/>
          <w:szCs w:val="26"/>
        </w:rPr>
        <w:t>2</w:t>
      </w:r>
      <w:r w:rsidR="00190AEA" w:rsidRPr="00877838">
        <w:rPr>
          <w:bCs/>
          <w:sz w:val="26"/>
          <w:szCs w:val="26"/>
        </w:rPr>
        <w:t xml:space="preserve"> mark</w:t>
      </w:r>
      <w:r w:rsidR="007F527D" w:rsidRPr="00877838">
        <w:rPr>
          <w:bCs/>
          <w:sz w:val="26"/>
          <w:szCs w:val="26"/>
        </w:rPr>
        <w:t>s</w:t>
      </w:r>
      <w:r w:rsidR="00190AEA" w:rsidRPr="00877838">
        <w:rPr>
          <w:bCs/>
          <w:sz w:val="26"/>
          <w:szCs w:val="26"/>
        </w:rPr>
        <w:t>)</w:t>
      </w:r>
    </w:p>
    <w:p w14:paraId="0BAC0996" w14:textId="2FB39046" w:rsidR="00190AEA" w:rsidRPr="00877838" w:rsidRDefault="00190AEA" w:rsidP="00B10C3E">
      <w:pPr>
        <w:pStyle w:val="ListParagraph"/>
        <w:numPr>
          <w:ilvl w:val="0"/>
          <w:numId w:val="1"/>
        </w:numPr>
        <w:spacing w:after="0" w:line="360" w:lineRule="auto"/>
        <w:rPr>
          <w:b/>
          <w:sz w:val="26"/>
          <w:szCs w:val="26"/>
        </w:rPr>
      </w:pPr>
      <w:r w:rsidRPr="00877838">
        <w:rPr>
          <w:bCs/>
          <w:sz w:val="26"/>
          <w:szCs w:val="26"/>
        </w:rPr>
        <w:t xml:space="preserve">State </w:t>
      </w:r>
      <w:r w:rsidRPr="00877838">
        <w:rPr>
          <w:b/>
          <w:sz w:val="26"/>
          <w:szCs w:val="26"/>
        </w:rPr>
        <w:t>two</w:t>
      </w:r>
      <w:r w:rsidRPr="00877838">
        <w:rPr>
          <w:bCs/>
          <w:sz w:val="26"/>
          <w:szCs w:val="26"/>
        </w:rPr>
        <w:t xml:space="preserve"> </w:t>
      </w:r>
      <w:r w:rsidR="007F527D" w:rsidRPr="00877838">
        <w:rPr>
          <w:bCs/>
          <w:sz w:val="26"/>
          <w:szCs w:val="26"/>
        </w:rPr>
        <w:t>ways through which the invention of the wheel resulted into political advancements</w:t>
      </w:r>
      <w:r w:rsidR="0055101F">
        <w:rPr>
          <w:bCs/>
          <w:sz w:val="26"/>
          <w:szCs w:val="26"/>
        </w:rPr>
        <w:t xml:space="preserve">. </w:t>
      </w:r>
      <w:r w:rsidR="00877838">
        <w:rPr>
          <w:bCs/>
          <w:sz w:val="26"/>
          <w:szCs w:val="26"/>
        </w:rPr>
        <w:tab/>
      </w:r>
      <w:r w:rsidR="00877838">
        <w:rPr>
          <w:bCs/>
          <w:sz w:val="26"/>
          <w:szCs w:val="26"/>
        </w:rPr>
        <w:tab/>
      </w:r>
      <w:r w:rsidR="00877838">
        <w:rPr>
          <w:bCs/>
          <w:sz w:val="26"/>
          <w:szCs w:val="26"/>
        </w:rPr>
        <w:tab/>
      </w:r>
      <w:r w:rsidR="00877838">
        <w:rPr>
          <w:bCs/>
          <w:sz w:val="26"/>
          <w:szCs w:val="26"/>
        </w:rPr>
        <w:tab/>
      </w:r>
      <w:r w:rsidR="00877838">
        <w:rPr>
          <w:bCs/>
          <w:sz w:val="26"/>
          <w:szCs w:val="26"/>
        </w:rPr>
        <w:tab/>
      </w:r>
      <w:r w:rsidR="00877838">
        <w:rPr>
          <w:bCs/>
          <w:sz w:val="26"/>
          <w:szCs w:val="26"/>
        </w:rPr>
        <w:tab/>
      </w:r>
      <w:r w:rsidR="00877838">
        <w:rPr>
          <w:bCs/>
          <w:sz w:val="26"/>
          <w:szCs w:val="26"/>
        </w:rPr>
        <w:tab/>
      </w:r>
      <w:r w:rsidR="00877838">
        <w:rPr>
          <w:bCs/>
          <w:sz w:val="26"/>
          <w:szCs w:val="26"/>
        </w:rPr>
        <w:tab/>
      </w:r>
      <w:r w:rsidR="00877838">
        <w:rPr>
          <w:bCs/>
          <w:sz w:val="26"/>
          <w:szCs w:val="26"/>
        </w:rPr>
        <w:tab/>
        <w:t xml:space="preserve">      </w:t>
      </w:r>
      <w:r w:rsidR="007F527D" w:rsidRPr="00877838">
        <w:rPr>
          <w:bCs/>
          <w:sz w:val="26"/>
          <w:szCs w:val="26"/>
        </w:rPr>
        <w:t xml:space="preserve">(2 marks) </w:t>
      </w:r>
    </w:p>
    <w:p w14:paraId="5DB0294D" w14:textId="051A4FB1" w:rsidR="0055101F" w:rsidRPr="00877838" w:rsidRDefault="007F527D" w:rsidP="00B10C3E">
      <w:pPr>
        <w:pStyle w:val="ListParagraph"/>
        <w:numPr>
          <w:ilvl w:val="0"/>
          <w:numId w:val="1"/>
        </w:numPr>
        <w:spacing w:after="0" w:line="360" w:lineRule="auto"/>
        <w:rPr>
          <w:bCs/>
          <w:sz w:val="26"/>
          <w:szCs w:val="26"/>
        </w:rPr>
      </w:pPr>
      <w:r w:rsidRPr="00877838">
        <w:rPr>
          <w:bCs/>
          <w:sz w:val="26"/>
          <w:szCs w:val="26"/>
        </w:rPr>
        <w:t xml:space="preserve">Name the Japanese </w:t>
      </w:r>
      <w:r w:rsidR="0055101F">
        <w:rPr>
          <w:bCs/>
          <w:sz w:val="26"/>
          <w:szCs w:val="26"/>
        </w:rPr>
        <w:t>m</w:t>
      </w:r>
      <w:r w:rsidRPr="00877838">
        <w:rPr>
          <w:bCs/>
          <w:sz w:val="26"/>
          <w:szCs w:val="26"/>
        </w:rPr>
        <w:t xml:space="preserve">otto that propelled the country into an industrial giant. </w:t>
      </w:r>
      <w:r w:rsidR="00190AEA" w:rsidRPr="00877838">
        <w:rPr>
          <w:bCs/>
          <w:sz w:val="26"/>
          <w:szCs w:val="26"/>
        </w:rPr>
        <w:t xml:space="preserve">     </w:t>
      </w:r>
      <w:r w:rsidR="0055101F">
        <w:rPr>
          <w:bCs/>
          <w:sz w:val="26"/>
          <w:szCs w:val="26"/>
        </w:rPr>
        <w:t xml:space="preserve">     </w:t>
      </w:r>
      <w:r w:rsidR="0055101F" w:rsidRPr="00877838">
        <w:rPr>
          <w:bCs/>
          <w:sz w:val="26"/>
          <w:szCs w:val="26"/>
        </w:rPr>
        <w:t>(1 mark)</w:t>
      </w:r>
    </w:p>
    <w:p w14:paraId="2BC74CB4" w14:textId="768D0A68" w:rsidR="0055101F" w:rsidRDefault="00190AEA" w:rsidP="00B10C3E">
      <w:pPr>
        <w:pStyle w:val="ListParagraph"/>
        <w:numPr>
          <w:ilvl w:val="0"/>
          <w:numId w:val="1"/>
        </w:numPr>
        <w:spacing w:after="0" w:line="360" w:lineRule="auto"/>
        <w:rPr>
          <w:bCs/>
          <w:sz w:val="26"/>
          <w:szCs w:val="26"/>
        </w:rPr>
      </w:pPr>
      <w:r w:rsidRPr="0055101F">
        <w:rPr>
          <w:bCs/>
          <w:sz w:val="26"/>
          <w:szCs w:val="26"/>
        </w:rPr>
        <w:t xml:space="preserve">State </w:t>
      </w:r>
      <w:r w:rsidR="007F527D" w:rsidRPr="0055101F">
        <w:rPr>
          <w:bCs/>
          <w:sz w:val="26"/>
          <w:szCs w:val="26"/>
        </w:rPr>
        <w:t>the</w:t>
      </w:r>
      <w:r w:rsidRPr="0055101F">
        <w:rPr>
          <w:bCs/>
          <w:sz w:val="26"/>
          <w:szCs w:val="26"/>
        </w:rPr>
        <w:t xml:space="preserve"> </w:t>
      </w:r>
      <w:r w:rsidR="007F527D" w:rsidRPr="0055101F">
        <w:rPr>
          <w:bCs/>
          <w:sz w:val="26"/>
          <w:szCs w:val="26"/>
        </w:rPr>
        <w:t xml:space="preserve">environmental </w:t>
      </w:r>
      <w:r w:rsidRPr="0055101F">
        <w:rPr>
          <w:bCs/>
          <w:sz w:val="26"/>
          <w:szCs w:val="26"/>
        </w:rPr>
        <w:t xml:space="preserve">factor that led to the decline of </w:t>
      </w:r>
      <w:r w:rsidRPr="00E132B7">
        <w:rPr>
          <w:bCs/>
          <w:i/>
          <w:iCs/>
          <w:sz w:val="26"/>
          <w:szCs w:val="26"/>
        </w:rPr>
        <w:t>Merowe</w:t>
      </w:r>
      <w:r w:rsidRPr="0055101F">
        <w:rPr>
          <w:bCs/>
          <w:sz w:val="26"/>
          <w:szCs w:val="26"/>
        </w:rPr>
        <w:t xml:space="preserve"> as an early urban </w:t>
      </w:r>
      <w:r w:rsidR="00E132B7" w:rsidRPr="0055101F">
        <w:rPr>
          <w:bCs/>
          <w:sz w:val="26"/>
          <w:szCs w:val="26"/>
        </w:rPr>
        <w:t>center</w:t>
      </w:r>
      <w:r w:rsidR="007F527D" w:rsidRPr="0055101F">
        <w:rPr>
          <w:bCs/>
          <w:sz w:val="26"/>
          <w:szCs w:val="26"/>
        </w:rPr>
        <w:t xml:space="preserve">. </w:t>
      </w:r>
      <w:r w:rsidRPr="0055101F">
        <w:rPr>
          <w:bCs/>
          <w:sz w:val="26"/>
          <w:szCs w:val="26"/>
        </w:rPr>
        <w:t xml:space="preserve">                                                            </w:t>
      </w:r>
    </w:p>
    <w:p w14:paraId="7592FDB4" w14:textId="3FCD55D3" w:rsidR="00190AEA" w:rsidRPr="0055101F" w:rsidRDefault="0055101F" w:rsidP="00B10C3E">
      <w:pPr>
        <w:pStyle w:val="ListParagraph"/>
        <w:spacing w:after="0" w:line="360" w:lineRule="auto"/>
        <w:ind w:left="8640"/>
        <w:rPr>
          <w:bCs/>
          <w:sz w:val="26"/>
          <w:szCs w:val="26"/>
        </w:rPr>
      </w:pPr>
      <w:r>
        <w:rPr>
          <w:bCs/>
          <w:sz w:val="26"/>
          <w:szCs w:val="26"/>
        </w:rPr>
        <w:t xml:space="preserve">        </w:t>
      </w:r>
      <w:r w:rsidR="00190AEA" w:rsidRPr="0055101F">
        <w:rPr>
          <w:bCs/>
          <w:sz w:val="26"/>
          <w:szCs w:val="26"/>
        </w:rPr>
        <w:t>(</w:t>
      </w:r>
      <w:r w:rsidR="007F527D" w:rsidRPr="0055101F">
        <w:rPr>
          <w:bCs/>
          <w:sz w:val="26"/>
          <w:szCs w:val="26"/>
        </w:rPr>
        <w:t>1</w:t>
      </w:r>
      <w:r w:rsidR="00190AEA" w:rsidRPr="0055101F">
        <w:rPr>
          <w:bCs/>
          <w:sz w:val="26"/>
          <w:szCs w:val="26"/>
        </w:rPr>
        <w:t xml:space="preserve"> mark)</w:t>
      </w:r>
    </w:p>
    <w:p w14:paraId="087BCB25" w14:textId="20AF1779" w:rsidR="007F527D" w:rsidRPr="00877838" w:rsidRDefault="007F527D" w:rsidP="00B10C3E">
      <w:pPr>
        <w:pStyle w:val="ListParagraph"/>
        <w:numPr>
          <w:ilvl w:val="0"/>
          <w:numId w:val="1"/>
        </w:numPr>
        <w:spacing w:after="0" w:line="360" w:lineRule="auto"/>
        <w:rPr>
          <w:bCs/>
          <w:sz w:val="26"/>
          <w:szCs w:val="26"/>
        </w:rPr>
      </w:pPr>
      <w:r w:rsidRPr="00877838">
        <w:rPr>
          <w:bCs/>
          <w:sz w:val="26"/>
          <w:szCs w:val="26"/>
        </w:rPr>
        <w:t xml:space="preserve">Give </w:t>
      </w:r>
      <w:r w:rsidRPr="00877838">
        <w:rPr>
          <w:b/>
          <w:sz w:val="26"/>
          <w:szCs w:val="26"/>
        </w:rPr>
        <w:t>two</w:t>
      </w:r>
      <w:r w:rsidRPr="00877838">
        <w:rPr>
          <w:bCs/>
          <w:sz w:val="26"/>
          <w:szCs w:val="26"/>
        </w:rPr>
        <w:t xml:space="preserve"> limitations of a </w:t>
      </w:r>
      <w:r w:rsidRPr="00E132B7">
        <w:rPr>
          <w:bCs/>
          <w:i/>
          <w:iCs/>
          <w:sz w:val="26"/>
          <w:szCs w:val="26"/>
        </w:rPr>
        <w:t>plebiscite</w:t>
      </w:r>
      <w:r w:rsidRPr="00877838">
        <w:rPr>
          <w:bCs/>
          <w:sz w:val="26"/>
          <w:szCs w:val="26"/>
        </w:rPr>
        <w:t xml:space="preserve">. </w:t>
      </w:r>
      <w:r w:rsidRPr="00877838">
        <w:rPr>
          <w:bCs/>
          <w:sz w:val="26"/>
          <w:szCs w:val="26"/>
        </w:rPr>
        <w:tab/>
      </w:r>
      <w:r w:rsidRPr="00877838">
        <w:rPr>
          <w:bCs/>
          <w:sz w:val="26"/>
          <w:szCs w:val="26"/>
        </w:rPr>
        <w:tab/>
      </w:r>
      <w:r w:rsidRPr="00877838">
        <w:rPr>
          <w:bCs/>
          <w:sz w:val="26"/>
          <w:szCs w:val="26"/>
        </w:rPr>
        <w:tab/>
      </w:r>
      <w:r w:rsidRPr="00877838">
        <w:rPr>
          <w:bCs/>
          <w:sz w:val="26"/>
          <w:szCs w:val="26"/>
        </w:rPr>
        <w:tab/>
      </w:r>
      <w:r w:rsidRPr="00877838">
        <w:rPr>
          <w:bCs/>
          <w:sz w:val="26"/>
          <w:szCs w:val="26"/>
        </w:rPr>
        <w:tab/>
        <w:t xml:space="preserve">        </w:t>
      </w:r>
      <w:r w:rsidR="0055101F">
        <w:rPr>
          <w:bCs/>
          <w:sz w:val="26"/>
          <w:szCs w:val="26"/>
        </w:rPr>
        <w:t xml:space="preserve">          </w:t>
      </w:r>
      <w:r w:rsidRPr="00877838">
        <w:rPr>
          <w:bCs/>
          <w:sz w:val="26"/>
          <w:szCs w:val="26"/>
        </w:rPr>
        <w:t xml:space="preserve">(2 marks) </w:t>
      </w:r>
    </w:p>
    <w:p w14:paraId="231BDF39" w14:textId="69DF50BC" w:rsidR="00190AEA" w:rsidRPr="00877838" w:rsidRDefault="00190AEA" w:rsidP="00B10C3E">
      <w:pPr>
        <w:pStyle w:val="ListParagraph"/>
        <w:numPr>
          <w:ilvl w:val="0"/>
          <w:numId w:val="1"/>
        </w:numPr>
        <w:spacing w:after="0" w:line="360" w:lineRule="auto"/>
        <w:rPr>
          <w:b/>
          <w:sz w:val="26"/>
          <w:szCs w:val="26"/>
        </w:rPr>
      </w:pPr>
      <w:r w:rsidRPr="00877838">
        <w:rPr>
          <w:bCs/>
          <w:sz w:val="26"/>
          <w:szCs w:val="26"/>
        </w:rPr>
        <w:t xml:space="preserve">Give </w:t>
      </w:r>
      <w:r w:rsidR="00E37048" w:rsidRPr="0055101F">
        <w:rPr>
          <w:b/>
          <w:sz w:val="26"/>
          <w:szCs w:val="26"/>
        </w:rPr>
        <w:t>two</w:t>
      </w:r>
      <w:r w:rsidR="00E37048" w:rsidRPr="00877838">
        <w:rPr>
          <w:bCs/>
          <w:sz w:val="26"/>
          <w:szCs w:val="26"/>
        </w:rPr>
        <w:t xml:space="preserve"> </w:t>
      </w:r>
      <w:r w:rsidRPr="00877838">
        <w:rPr>
          <w:bCs/>
          <w:sz w:val="26"/>
          <w:szCs w:val="26"/>
        </w:rPr>
        <w:t xml:space="preserve">political ways in which the Golden Stool </w:t>
      </w:r>
      <w:r w:rsidR="0049216D" w:rsidRPr="00877838">
        <w:rPr>
          <w:bCs/>
          <w:sz w:val="26"/>
          <w:szCs w:val="26"/>
        </w:rPr>
        <w:t xml:space="preserve">was </w:t>
      </w:r>
      <w:r w:rsidR="00E37048" w:rsidRPr="00877838">
        <w:rPr>
          <w:bCs/>
          <w:sz w:val="26"/>
          <w:szCs w:val="26"/>
        </w:rPr>
        <w:t>instrumental</w:t>
      </w:r>
      <w:r w:rsidR="0049216D" w:rsidRPr="00877838">
        <w:rPr>
          <w:bCs/>
          <w:sz w:val="26"/>
          <w:szCs w:val="26"/>
        </w:rPr>
        <w:t xml:space="preserve"> to the </w:t>
      </w:r>
      <w:r w:rsidR="00E37048" w:rsidRPr="00877838">
        <w:rPr>
          <w:bCs/>
          <w:sz w:val="26"/>
          <w:szCs w:val="26"/>
        </w:rPr>
        <w:t xml:space="preserve">Ancient </w:t>
      </w:r>
      <w:r w:rsidR="00E132B7">
        <w:rPr>
          <w:bCs/>
          <w:sz w:val="26"/>
          <w:szCs w:val="26"/>
        </w:rPr>
        <w:t>Asante</w:t>
      </w:r>
      <w:r w:rsidR="00E37048" w:rsidRPr="00877838">
        <w:rPr>
          <w:bCs/>
          <w:sz w:val="26"/>
          <w:szCs w:val="26"/>
        </w:rPr>
        <w:t xml:space="preserve"> </w:t>
      </w:r>
      <w:r w:rsidR="00E132B7">
        <w:rPr>
          <w:bCs/>
          <w:sz w:val="26"/>
          <w:szCs w:val="26"/>
        </w:rPr>
        <w:t>kingdom</w:t>
      </w:r>
      <w:r w:rsidR="0049216D" w:rsidRPr="00877838">
        <w:rPr>
          <w:bCs/>
          <w:sz w:val="26"/>
          <w:szCs w:val="26"/>
        </w:rPr>
        <w:t xml:space="preserve">. </w:t>
      </w:r>
      <w:r w:rsidRPr="00877838">
        <w:rPr>
          <w:bCs/>
          <w:sz w:val="26"/>
          <w:szCs w:val="26"/>
        </w:rPr>
        <w:t xml:space="preserve">                  </w:t>
      </w:r>
      <w:r w:rsidR="0055101F">
        <w:rPr>
          <w:bCs/>
          <w:sz w:val="26"/>
          <w:szCs w:val="26"/>
        </w:rPr>
        <w:tab/>
      </w:r>
      <w:r w:rsidR="0055101F">
        <w:rPr>
          <w:bCs/>
          <w:sz w:val="26"/>
          <w:szCs w:val="26"/>
        </w:rPr>
        <w:tab/>
      </w:r>
      <w:r w:rsidR="0055101F">
        <w:rPr>
          <w:bCs/>
          <w:sz w:val="26"/>
          <w:szCs w:val="26"/>
        </w:rPr>
        <w:tab/>
      </w:r>
      <w:r w:rsidR="0055101F">
        <w:rPr>
          <w:bCs/>
          <w:sz w:val="26"/>
          <w:szCs w:val="26"/>
        </w:rPr>
        <w:tab/>
      </w:r>
      <w:r w:rsidR="0055101F">
        <w:rPr>
          <w:bCs/>
          <w:sz w:val="26"/>
          <w:szCs w:val="26"/>
        </w:rPr>
        <w:tab/>
      </w:r>
      <w:r w:rsidR="0055101F">
        <w:rPr>
          <w:bCs/>
          <w:sz w:val="26"/>
          <w:szCs w:val="26"/>
        </w:rPr>
        <w:tab/>
      </w:r>
      <w:r w:rsidR="0055101F">
        <w:rPr>
          <w:bCs/>
          <w:sz w:val="26"/>
          <w:szCs w:val="26"/>
        </w:rPr>
        <w:tab/>
      </w:r>
      <w:r w:rsidR="0055101F">
        <w:rPr>
          <w:bCs/>
          <w:sz w:val="26"/>
          <w:szCs w:val="26"/>
        </w:rPr>
        <w:tab/>
        <w:t xml:space="preserve">      </w:t>
      </w:r>
      <w:r w:rsidRPr="00877838">
        <w:rPr>
          <w:bCs/>
          <w:sz w:val="26"/>
          <w:szCs w:val="26"/>
        </w:rPr>
        <w:t>(2 marks)</w:t>
      </w:r>
    </w:p>
    <w:p w14:paraId="7F4F58DB" w14:textId="57429824" w:rsidR="00190AEA" w:rsidRPr="00877838" w:rsidRDefault="00190AEA" w:rsidP="00B10C3E">
      <w:pPr>
        <w:pStyle w:val="ListParagraph"/>
        <w:numPr>
          <w:ilvl w:val="0"/>
          <w:numId w:val="1"/>
        </w:numPr>
        <w:spacing w:after="0" w:line="360" w:lineRule="auto"/>
        <w:rPr>
          <w:b/>
          <w:sz w:val="26"/>
          <w:szCs w:val="26"/>
        </w:rPr>
      </w:pPr>
      <w:r w:rsidRPr="00877838">
        <w:rPr>
          <w:bCs/>
          <w:sz w:val="26"/>
          <w:szCs w:val="26"/>
        </w:rPr>
        <w:t xml:space="preserve">Give </w:t>
      </w:r>
      <w:r w:rsidRPr="00877838">
        <w:rPr>
          <w:b/>
          <w:sz w:val="26"/>
          <w:szCs w:val="26"/>
        </w:rPr>
        <w:t>one</w:t>
      </w:r>
      <w:r w:rsidRPr="00877838">
        <w:rPr>
          <w:bCs/>
          <w:sz w:val="26"/>
          <w:szCs w:val="26"/>
        </w:rPr>
        <w:t xml:space="preserve"> </w:t>
      </w:r>
      <w:r w:rsidR="0049216D" w:rsidRPr="00877838">
        <w:rPr>
          <w:bCs/>
          <w:sz w:val="26"/>
          <w:szCs w:val="26"/>
        </w:rPr>
        <w:t xml:space="preserve">strategic advantage of the scorched earth policy as a method of resistance by the Mandinka against the French. </w:t>
      </w:r>
      <w:r w:rsidRPr="00877838">
        <w:rPr>
          <w:bCs/>
          <w:sz w:val="26"/>
          <w:szCs w:val="26"/>
        </w:rPr>
        <w:t xml:space="preserve">                                                                                    (1 mark)</w:t>
      </w:r>
    </w:p>
    <w:p w14:paraId="2210D0E2" w14:textId="38124F99" w:rsidR="00190AEA" w:rsidRPr="00877838" w:rsidRDefault="00190AEA" w:rsidP="00B10C3E">
      <w:pPr>
        <w:pStyle w:val="ListParagraph"/>
        <w:numPr>
          <w:ilvl w:val="0"/>
          <w:numId w:val="1"/>
        </w:numPr>
        <w:spacing w:after="0" w:line="360" w:lineRule="auto"/>
        <w:rPr>
          <w:b/>
          <w:sz w:val="26"/>
          <w:szCs w:val="26"/>
        </w:rPr>
      </w:pPr>
      <w:r w:rsidRPr="00877838">
        <w:rPr>
          <w:bCs/>
          <w:sz w:val="26"/>
          <w:szCs w:val="26"/>
        </w:rPr>
        <w:t xml:space="preserve">State </w:t>
      </w:r>
      <w:r w:rsidR="00E132B7">
        <w:rPr>
          <w:b/>
          <w:sz w:val="26"/>
          <w:szCs w:val="26"/>
        </w:rPr>
        <w:t>one</w:t>
      </w:r>
      <w:r w:rsidRPr="00877838">
        <w:rPr>
          <w:bCs/>
          <w:sz w:val="26"/>
          <w:szCs w:val="26"/>
        </w:rPr>
        <w:t xml:space="preserve"> </w:t>
      </w:r>
      <w:r w:rsidR="0049216D" w:rsidRPr="00877838">
        <w:rPr>
          <w:bCs/>
          <w:sz w:val="26"/>
          <w:szCs w:val="26"/>
        </w:rPr>
        <w:t xml:space="preserve">pull factor </w:t>
      </w:r>
      <w:r w:rsidR="00F66B9A" w:rsidRPr="00877838">
        <w:rPr>
          <w:bCs/>
          <w:sz w:val="26"/>
          <w:szCs w:val="26"/>
        </w:rPr>
        <w:t>for</w:t>
      </w:r>
      <w:r w:rsidR="0049216D" w:rsidRPr="00877838">
        <w:rPr>
          <w:bCs/>
          <w:sz w:val="26"/>
          <w:szCs w:val="26"/>
        </w:rPr>
        <w:t xml:space="preserve"> the scramble and partition of Africa</w:t>
      </w:r>
      <w:r w:rsidR="00E37048" w:rsidRPr="00877838">
        <w:rPr>
          <w:bCs/>
          <w:sz w:val="26"/>
          <w:szCs w:val="26"/>
        </w:rPr>
        <w:t xml:space="preserve"> in 1884-1885</w:t>
      </w:r>
      <w:r w:rsidR="0049216D" w:rsidRPr="00877838">
        <w:rPr>
          <w:bCs/>
          <w:sz w:val="26"/>
          <w:szCs w:val="26"/>
        </w:rPr>
        <w:t xml:space="preserve">. </w:t>
      </w:r>
      <w:r w:rsidRPr="00877838">
        <w:rPr>
          <w:bCs/>
          <w:sz w:val="26"/>
          <w:szCs w:val="26"/>
        </w:rPr>
        <w:t xml:space="preserve">         (</w:t>
      </w:r>
      <w:r w:rsidR="00E132B7">
        <w:rPr>
          <w:bCs/>
          <w:sz w:val="26"/>
          <w:szCs w:val="26"/>
        </w:rPr>
        <w:t>1</w:t>
      </w:r>
      <w:r w:rsidRPr="00877838">
        <w:rPr>
          <w:bCs/>
          <w:sz w:val="26"/>
          <w:szCs w:val="26"/>
        </w:rPr>
        <w:t xml:space="preserve"> mark)</w:t>
      </w:r>
    </w:p>
    <w:p w14:paraId="573FFDF7" w14:textId="77777777" w:rsidR="0055101F" w:rsidRPr="0055101F" w:rsidRDefault="00190AEA" w:rsidP="00B10C3E">
      <w:pPr>
        <w:pStyle w:val="ListParagraph"/>
        <w:numPr>
          <w:ilvl w:val="0"/>
          <w:numId w:val="1"/>
        </w:numPr>
        <w:spacing w:after="0" w:line="360" w:lineRule="auto"/>
        <w:rPr>
          <w:b/>
          <w:sz w:val="26"/>
          <w:szCs w:val="26"/>
        </w:rPr>
      </w:pPr>
      <w:r w:rsidRPr="00877838">
        <w:rPr>
          <w:bCs/>
          <w:sz w:val="26"/>
          <w:szCs w:val="26"/>
        </w:rPr>
        <w:t xml:space="preserve">State </w:t>
      </w:r>
      <w:r w:rsidRPr="00877838">
        <w:rPr>
          <w:b/>
          <w:sz w:val="26"/>
          <w:szCs w:val="26"/>
        </w:rPr>
        <w:t>two</w:t>
      </w:r>
      <w:r w:rsidRPr="00877838">
        <w:rPr>
          <w:bCs/>
          <w:sz w:val="26"/>
          <w:szCs w:val="26"/>
        </w:rPr>
        <w:t xml:space="preserve"> </w:t>
      </w:r>
      <w:r w:rsidR="0049216D" w:rsidRPr="00877838">
        <w:rPr>
          <w:bCs/>
          <w:sz w:val="26"/>
          <w:szCs w:val="26"/>
        </w:rPr>
        <w:t>reasons why the struggle for nationalism in Mozambique turned violent.</w:t>
      </w:r>
      <w:r w:rsidR="0055101F">
        <w:rPr>
          <w:bCs/>
          <w:sz w:val="26"/>
          <w:szCs w:val="26"/>
        </w:rPr>
        <w:t xml:space="preserve"> </w:t>
      </w:r>
    </w:p>
    <w:p w14:paraId="3D9BF956" w14:textId="3A46C7A7" w:rsidR="00190AEA" w:rsidRPr="00877838" w:rsidRDefault="0055101F" w:rsidP="00B10C3E">
      <w:pPr>
        <w:pStyle w:val="ListParagraph"/>
        <w:spacing w:after="0" w:line="360" w:lineRule="auto"/>
        <w:ind w:left="8640"/>
        <w:rPr>
          <w:b/>
          <w:sz w:val="26"/>
          <w:szCs w:val="26"/>
        </w:rPr>
      </w:pPr>
      <w:r>
        <w:rPr>
          <w:bCs/>
          <w:sz w:val="26"/>
          <w:szCs w:val="26"/>
        </w:rPr>
        <w:t xml:space="preserve">      </w:t>
      </w:r>
      <w:r w:rsidR="00190AEA" w:rsidRPr="00877838">
        <w:rPr>
          <w:bCs/>
          <w:sz w:val="26"/>
          <w:szCs w:val="26"/>
        </w:rPr>
        <w:t>(2 marks)</w:t>
      </w:r>
    </w:p>
    <w:p w14:paraId="69A3CB96" w14:textId="2949524C" w:rsidR="0055101F" w:rsidRDefault="00190AEA" w:rsidP="00B10C3E">
      <w:pPr>
        <w:pStyle w:val="ListParagraph"/>
        <w:numPr>
          <w:ilvl w:val="0"/>
          <w:numId w:val="1"/>
        </w:numPr>
        <w:spacing w:after="0" w:line="360" w:lineRule="auto"/>
        <w:rPr>
          <w:bCs/>
          <w:sz w:val="26"/>
          <w:szCs w:val="26"/>
        </w:rPr>
      </w:pPr>
      <w:r w:rsidRPr="0055101F">
        <w:rPr>
          <w:bCs/>
          <w:sz w:val="26"/>
          <w:szCs w:val="26"/>
        </w:rPr>
        <w:t>Give t</w:t>
      </w:r>
      <w:r w:rsidR="005F1D2F" w:rsidRPr="0055101F">
        <w:rPr>
          <w:bCs/>
          <w:sz w:val="26"/>
          <w:szCs w:val="26"/>
        </w:rPr>
        <w:t xml:space="preserve">he </w:t>
      </w:r>
      <w:r w:rsidR="005F1D2F" w:rsidRPr="0055101F">
        <w:rPr>
          <w:b/>
          <w:sz w:val="26"/>
          <w:szCs w:val="26"/>
        </w:rPr>
        <w:t>main</w:t>
      </w:r>
      <w:r w:rsidR="005F1D2F" w:rsidRPr="0055101F">
        <w:rPr>
          <w:bCs/>
          <w:sz w:val="26"/>
          <w:szCs w:val="26"/>
        </w:rPr>
        <w:t xml:space="preserve"> contribution of the Agadir Crisis of 1911 </w:t>
      </w:r>
      <w:r w:rsidR="0055101F" w:rsidRPr="0055101F">
        <w:rPr>
          <w:bCs/>
          <w:sz w:val="26"/>
          <w:szCs w:val="26"/>
        </w:rPr>
        <w:t>to</w:t>
      </w:r>
      <w:r w:rsidR="005F1D2F" w:rsidRPr="0055101F">
        <w:rPr>
          <w:bCs/>
          <w:sz w:val="26"/>
          <w:szCs w:val="26"/>
        </w:rPr>
        <w:t xml:space="preserve"> the outbreak of world war I (1914-1919). </w:t>
      </w:r>
      <w:r w:rsidR="005F1D2F" w:rsidRPr="0055101F">
        <w:rPr>
          <w:bCs/>
          <w:sz w:val="26"/>
          <w:szCs w:val="26"/>
        </w:rPr>
        <w:tab/>
      </w:r>
      <w:r w:rsidR="005F1D2F" w:rsidRPr="0055101F">
        <w:rPr>
          <w:bCs/>
          <w:sz w:val="26"/>
          <w:szCs w:val="26"/>
        </w:rPr>
        <w:tab/>
      </w:r>
      <w:r w:rsidR="005F1D2F" w:rsidRPr="0055101F">
        <w:rPr>
          <w:bCs/>
          <w:sz w:val="26"/>
          <w:szCs w:val="26"/>
        </w:rPr>
        <w:tab/>
      </w:r>
      <w:r w:rsidR="005F1D2F" w:rsidRPr="0055101F">
        <w:rPr>
          <w:bCs/>
          <w:sz w:val="26"/>
          <w:szCs w:val="26"/>
        </w:rPr>
        <w:tab/>
      </w:r>
      <w:r w:rsidR="005F1D2F" w:rsidRPr="0055101F">
        <w:rPr>
          <w:bCs/>
          <w:sz w:val="26"/>
          <w:szCs w:val="26"/>
        </w:rPr>
        <w:tab/>
      </w:r>
      <w:r w:rsidR="005F1D2F" w:rsidRPr="0055101F">
        <w:rPr>
          <w:bCs/>
          <w:sz w:val="26"/>
          <w:szCs w:val="26"/>
        </w:rPr>
        <w:tab/>
      </w:r>
      <w:r w:rsidR="005F1D2F" w:rsidRPr="0055101F">
        <w:rPr>
          <w:bCs/>
          <w:sz w:val="26"/>
          <w:szCs w:val="26"/>
        </w:rPr>
        <w:tab/>
      </w:r>
      <w:r w:rsidR="005F1D2F" w:rsidRPr="0055101F">
        <w:rPr>
          <w:bCs/>
          <w:sz w:val="26"/>
          <w:szCs w:val="26"/>
        </w:rPr>
        <w:tab/>
        <w:t xml:space="preserve">        </w:t>
      </w:r>
      <w:r w:rsidR="0055101F">
        <w:rPr>
          <w:bCs/>
          <w:sz w:val="26"/>
          <w:szCs w:val="26"/>
        </w:rPr>
        <w:t xml:space="preserve">                </w:t>
      </w:r>
      <w:r w:rsidR="00E132B7">
        <w:rPr>
          <w:bCs/>
          <w:sz w:val="26"/>
          <w:szCs w:val="26"/>
        </w:rPr>
        <w:t xml:space="preserve">     </w:t>
      </w:r>
      <w:r w:rsidR="0055101F">
        <w:rPr>
          <w:bCs/>
          <w:sz w:val="26"/>
          <w:szCs w:val="26"/>
        </w:rPr>
        <w:t xml:space="preserve"> </w:t>
      </w:r>
      <w:r w:rsidR="005F1D2F" w:rsidRPr="0055101F">
        <w:rPr>
          <w:bCs/>
          <w:sz w:val="26"/>
          <w:szCs w:val="26"/>
        </w:rPr>
        <w:t>(1 mark)</w:t>
      </w:r>
      <w:r w:rsidRPr="0055101F">
        <w:rPr>
          <w:bCs/>
          <w:sz w:val="26"/>
          <w:szCs w:val="26"/>
        </w:rPr>
        <w:t xml:space="preserve"> </w:t>
      </w:r>
    </w:p>
    <w:p w14:paraId="285D492A" w14:textId="47C1A76E" w:rsidR="00190AEA" w:rsidRPr="00877838" w:rsidRDefault="005F1D2F" w:rsidP="00B10C3E">
      <w:pPr>
        <w:pStyle w:val="ListParagraph"/>
        <w:numPr>
          <w:ilvl w:val="0"/>
          <w:numId w:val="1"/>
        </w:numPr>
        <w:spacing w:after="0" w:line="360" w:lineRule="auto"/>
        <w:rPr>
          <w:bCs/>
          <w:sz w:val="26"/>
          <w:szCs w:val="26"/>
        </w:rPr>
      </w:pPr>
      <w:r w:rsidRPr="00877838">
        <w:rPr>
          <w:bCs/>
          <w:sz w:val="26"/>
          <w:szCs w:val="26"/>
        </w:rPr>
        <w:t xml:space="preserve">Identify </w:t>
      </w:r>
      <w:r w:rsidR="0055101F">
        <w:rPr>
          <w:b/>
          <w:sz w:val="26"/>
          <w:szCs w:val="26"/>
        </w:rPr>
        <w:t>one</w:t>
      </w:r>
      <w:r w:rsidR="00190AEA" w:rsidRPr="00877838">
        <w:rPr>
          <w:bCs/>
          <w:sz w:val="26"/>
          <w:szCs w:val="26"/>
        </w:rPr>
        <w:t xml:space="preserve"> </w:t>
      </w:r>
      <w:r w:rsidRPr="00877838">
        <w:rPr>
          <w:bCs/>
          <w:sz w:val="26"/>
          <w:szCs w:val="26"/>
        </w:rPr>
        <w:t>tactical blunder made by Hitler that culminated into Germany losing the Second World War II.</w:t>
      </w:r>
      <w:r w:rsidR="00190AEA" w:rsidRPr="00877838">
        <w:rPr>
          <w:bCs/>
          <w:sz w:val="26"/>
          <w:szCs w:val="26"/>
        </w:rPr>
        <w:t xml:space="preserve"> </w:t>
      </w:r>
      <w:r w:rsidR="0055101F">
        <w:rPr>
          <w:bCs/>
          <w:sz w:val="26"/>
          <w:szCs w:val="26"/>
        </w:rPr>
        <w:tab/>
      </w:r>
      <w:r w:rsidR="0055101F">
        <w:rPr>
          <w:bCs/>
          <w:sz w:val="26"/>
          <w:szCs w:val="26"/>
        </w:rPr>
        <w:tab/>
      </w:r>
      <w:r w:rsidR="0055101F">
        <w:rPr>
          <w:bCs/>
          <w:sz w:val="26"/>
          <w:szCs w:val="26"/>
        </w:rPr>
        <w:tab/>
      </w:r>
      <w:r w:rsidR="0055101F">
        <w:rPr>
          <w:bCs/>
          <w:sz w:val="26"/>
          <w:szCs w:val="26"/>
        </w:rPr>
        <w:tab/>
      </w:r>
      <w:r w:rsidR="0055101F">
        <w:rPr>
          <w:bCs/>
          <w:sz w:val="26"/>
          <w:szCs w:val="26"/>
        </w:rPr>
        <w:tab/>
      </w:r>
      <w:r w:rsidR="0055101F">
        <w:rPr>
          <w:bCs/>
          <w:sz w:val="26"/>
          <w:szCs w:val="26"/>
        </w:rPr>
        <w:tab/>
      </w:r>
      <w:r w:rsidR="0055101F">
        <w:rPr>
          <w:bCs/>
          <w:sz w:val="26"/>
          <w:szCs w:val="26"/>
        </w:rPr>
        <w:tab/>
      </w:r>
      <w:r w:rsidR="0055101F">
        <w:rPr>
          <w:bCs/>
          <w:sz w:val="26"/>
          <w:szCs w:val="26"/>
        </w:rPr>
        <w:tab/>
        <w:t xml:space="preserve">      </w:t>
      </w:r>
      <w:r w:rsidRPr="00877838">
        <w:rPr>
          <w:bCs/>
          <w:sz w:val="26"/>
          <w:szCs w:val="26"/>
        </w:rPr>
        <w:t>(2 marks)</w:t>
      </w:r>
    </w:p>
    <w:p w14:paraId="4E504225" w14:textId="2F04C308" w:rsidR="00190AEA" w:rsidRPr="00877838" w:rsidRDefault="00F66B9A" w:rsidP="00B10C3E">
      <w:pPr>
        <w:pStyle w:val="ListParagraph"/>
        <w:numPr>
          <w:ilvl w:val="0"/>
          <w:numId w:val="1"/>
        </w:numPr>
        <w:spacing w:after="0" w:line="360" w:lineRule="auto"/>
        <w:rPr>
          <w:bCs/>
          <w:sz w:val="26"/>
          <w:szCs w:val="26"/>
        </w:rPr>
      </w:pPr>
      <w:r w:rsidRPr="00877838">
        <w:rPr>
          <w:bCs/>
          <w:sz w:val="26"/>
          <w:szCs w:val="26"/>
        </w:rPr>
        <w:t xml:space="preserve">Name the body formed by the United Socialist Soviet Republic (USSR) to counter the Marshall Plan during the Cold War. </w:t>
      </w:r>
      <w:r w:rsidR="00190AEA" w:rsidRPr="00877838">
        <w:rPr>
          <w:bCs/>
          <w:sz w:val="26"/>
          <w:szCs w:val="26"/>
        </w:rPr>
        <w:t xml:space="preserve">                                                                 </w:t>
      </w:r>
      <w:r w:rsidR="0055101F">
        <w:rPr>
          <w:bCs/>
          <w:sz w:val="26"/>
          <w:szCs w:val="26"/>
        </w:rPr>
        <w:t xml:space="preserve">          </w:t>
      </w:r>
      <w:r w:rsidRPr="00877838">
        <w:rPr>
          <w:bCs/>
          <w:sz w:val="26"/>
          <w:szCs w:val="26"/>
        </w:rPr>
        <w:t>(1 mark)</w:t>
      </w:r>
      <w:r w:rsidR="00190AEA" w:rsidRPr="00877838">
        <w:rPr>
          <w:bCs/>
          <w:sz w:val="26"/>
          <w:szCs w:val="26"/>
        </w:rPr>
        <w:t xml:space="preserve">         </w:t>
      </w:r>
    </w:p>
    <w:p w14:paraId="2631CDF6" w14:textId="3EA79D74" w:rsidR="00190AEA" w:rsidRPr="00877838" w:rsidRDefault="00F66B9A" w:rsidP="00B10C3E">
      <w:pPr>
        <w:pStyle w:val="ListParagraph"/>
        <w:numPr>
          <w:ilvl w:val="0"/>
          <w:numId w:val="1"/>
        </w:numPr>
        <w:spacing w:after="0" w:line="360" w:lineRule="auto"/>
        <w:rPr>
          <w:bCs/>
          <w:sz w:val="26"/>
          <w:szCs w:val="26"/>
        </w:rPr>
      </w:pPr>
      <w:r w:rsidRPr="00877838">
        <w:rPr>
          <w:bCs/>
          <w:sz w:val="26"/>
          <w:szCs w:val="26"/>
        </w:rPr>
        <w:lastRenderedPageBreak/>
        <w:t xml:space="preserve">State the </w:t>
      </w:r>
      <w:r w:rsidRPr="0055101F">
        <w:rPr>
          <w:b/>
          <w:sz w:val="26"/>
          <w:szCs w:val="26"/>
        </w:rPr>
        <w:t>main</w:t>
      </w:r>
      <w:r w:rsidRPr="00877838">
        <w:rPr>
          <w:bCs/>
          <w:sz w:val="26"/>
          <w:szCs w:val="26"/>
        </w:rPr>
        <w:t xml:space="preserve"> method through which the Non-</w:t>
      </w:r>
      <w:r w:rsidR="00E132B7" w:rsidRPr="00877838">
        <w:rPr>
          <w:bCs/>
          <w:sz w:val="26"/>
          <w:szCs w:val="26"/>
        </w:rPr>
        <w:t>Aligned</w:t>
      </w:r>
      <w:r w:rsidRPr="00877838">
        <w:rPr>
          <w:bCs/>
          <w:sz w:val="26"/>
          <w:szCs w:val="26"/>
        </w:rPr>
        <w:t xml:space="preserve"> Movement (NAM) </w:t>
      </w:r>
      <w:r w:rsidR="0055101F" w:rsidRPr="00877838">
        <w:rPr>
          <w:bCs/>
          <w:sz w:val="26"/>
          <w:szCs w:val="26"/>
        </w:rPr>
        <w:t>Member States</w:t>
      </w:r>
      <w:r w:rsidRPr="00877838">
        <w:rPr>
          <w:bCs/>
          <w:sz w:val="26"/>
          <w:szCs w:val="26"/>
        </w:rPr>
        <w:t xml:space="preserve"> make decisions. </w:t>
      </w:r>
      <w:r w:rsidR="0055101F">
        <w:rPr>
          <w:bCs/>
          <w:sz w:val="26"/>
          <w:szCs w:val="26"/>
        </w:rPr>
        <w:tab/>
      </w:r>
      <w:r w:rsidR="0055101F">
        <w:rPr>
          <w:bCs/>
          <w:sz w:val="26"/>
          <w:szCs w:val="26"/>
        </w:rPr>
        <w:tab/>
      </w:r>
      <w:r w:rsidR="0055101F">
        <w:rPr>
          <w:bCs/>
          <w:sz w:val="26"/>
          <w:szCs w:val="26"/>
        </w:rPr>
        <w:tab/>
      </w:r>
      <w:r w:rsidR="0055101F">
        <w:rPr>
          <w:bCs/>
          <w:sz w:val="26"/>
          <w:szCs w:val="26"/>
        </w:rPr>
        <w:tab/>
      </w:r>
      <w:r w:rsidR="0055101F">
        <w:rPr>
          <w:bCs/>
          <w:sz w:val="26"/>
          <w:szCs w:val="26"/>
        </w:rPr>
        <w:tab/>
      </w:r>
      <w:r w:rsidR="0055101F">
        <w:rPr>
          <w:bCs/>
          <w:sz w:val="26"/>
          <w:szCs w:val="26"/>
        </w:rPr>
        <w:tab/>
      </w:r>
      <w:r w:rsidR="0055101F">
        <w:rPr>
          <w:bCs/>
          <w:sz w:val="26"/>
          <w:szCs w:val="26"/>
        </w:rPr>
        <w:tab/>
      </w:r>
      <w:r w:rsidR="0055101F">
        <w:rPr>
          <w:bCs/>
          <w:sz w:val="26"/>
          <w:szCs w:val="26"/>
        </w:rPr>
        <w:tab/>
      </w:r>
      <w:r w:rsidR="0055101F">
        <w:rPr>
          <w:bCs/>
          <w:sz w:val="26"/>
          <w:szCs w:val="26"/>
        </w:rPr>
        <w:tab/>
        <w:t xml:space="preserve">        </w:t>
      </w:r>
      <w:r w:rsidR="00190AEA" w:rsidRPr="00877838">
        <w:rPr>
          <w:bCs/>
          <w:sz w:val="26"/>
          <w:szCs w:val="26"/>
        </w:rPr>
        <w:t>(1 mark)</w:t>
      </w:r>
    </w:p>
    <w:p w14:paraId="5FB71F45" w14:textId="1097C521" w:rsidR="00190AEA" w:rsidRPr="00877838" w:rsidRDefault="0049216D" w:rsidP="00B10C3E">
      <w:pPr>
        <w:pStyle w:val="ListParagraph"/>
        <w:numPr>
          <w:ilvl w:val="0"/>
          <w:numId w:val="1"/>
        </w:numPr>
        <w:spacing w:after="0" w:line="360" w:lineRule="auto"/>
        <w:rPr>
          <w:bCs/>
          <w:sz w:val="26"/>
          <w:szCs w:val="26"/>
        </w:rPr>
      </w:pPr>
      <w:r w:rsidRPr="00877838">
        <w:rPr>
          <w:bCs/>
          <w:sz w:val="26"/>
          <w:szCs w:val="26"/>
        </w:rPr>
        <w:t xml:space="preserve">Other than the Democratic and Republican parties, name </w:t>
      </w:r>
      <w:r w:rsidRPr="0055101F">
        <w:rPr>
          <w:b/>
          <w:sz w:val="26"/>
          <w:szCs w:val="26"/>
        </w:rPr>
        <w:t>two</w:t>
      </w:r>
      <w:r w:rsidRPr="00877838">
        <w:rPr>
          <w:bCs/>
          <w:sz w:val="26"/>
          <w:szCs w:val="26"/>
        </w:rPr>
        <w:t xml:space="preserve"> other political parties in the United States of America. </w:t>
      </w:r>
      <w:r w:rsidR="00190AEA" w:rsidRPr="00877838">
        <w:rPr>
          <w:bCs/>
          <w:sz w:val="26"/>
          <w:szCs w:val="26"/>
        </w:rPr>
        <w:t xml:space="preserve">                                                                                         </w:t>
      </w:r>
      <w:r w:rsidR="00E132B7">
        <w:rPr>
          <w:bCs/>
          <w:sz w:val="26"/>
          <w:szCs w:val="26"/>
        </w:rPr>
        <w:t xml:space="preserve"> </w:t>
      </w:r>
      <w:r w:rsidR="00190AEA" w:rsidRPr="00877838">
        <w:rPr>
          <w:bCs/>
          <w:sz w:val="26"/>
          <w:szCs w:val="26"/>
        </w:rPr>
        <w:t>(2 marks)</w:t>
      </w:r>
    </w:p>
    <w:p w14:paraId="6693179D" w14:textId="77777777" w:rsidR="00B10C3E" w:rsidRPr="00B10C3E" w:rsidRDefault="00B10C3E" w:rsidP="00B10C3E">
      <w:pPr>
        <w:spacing w:after="0" w:line="360" w:lineRule="auto"/>
        <w:jc w:val="center"/>
        <w:rPr>
          <w:b/>
          <w:bCs/>
          <w:sz w:val="10"/>
          <w:szCs w:val="10"/>
        </w:rPr>
      </w:pPr>
    </w:p>
    <w:p w14:paraId="0F379028" w14:textId="3CCB83FB" w:rsidR="00190AEA" w:rsidRPr="00877838" w:rsidRDefault="00190AEA" w:rsidP="00B10C3E">
      <w:pPr>
        <w:spacing w:after="0" w:line="360" w:lineRule="auto"/>
        <w:jc w:val="center"/>
        <w:rPr>
          <w:b/>
          <w:bCs/>
          <w:sz w:val="26"/>
          <w:szCs w:val="26"/>
        </w:rPr>
      </w:pPr>
      <w:r w:rsidRPr="00877838">
        <w:rPr>
          <w:b/>
          <w:bCs/>
          <w:sz w:val="26"/>
          <w:szCs w:val="26"/>
        </w:rPr>
        <w:t>SECTION B: (45 MARKS)</w:t>
      </w:r>
    </w:p>
    <w:p w14:paraId="61A20C32" w14:textId="33FDBD4D" w:rsidR="00190AEA" w:rsidRDefault="00190AEA" w:rsidP="00B10C3E">
      <w:pPr>
        <w:spacing w:after="0" w:line="360" w:lineRule="auto"/>
        <w:ind w:left="720"/>
        <w:contextualSpacing/>
        <w:jc w:val="center"/>
        <w:rPr>
          <w:i/>
          <w:sz w:val="26"/>
          <w:szCs w:val="26"/>
        </w:rPr>
      </w:pPr>
      <w:bookmarkStart w:id="0" w:name="_Hlk129354102"/>
      <w:r w:rsidRPr="00877838">
        <w:rPr>
          <w:i/>
          <w:sz w:val="26"/>
          <w:szCs w:val="26"/>
        </w:rPr>
        <w:t xml:space="preserve">Answer any </w:t>
      </w:r>
      <w:r w:rsidRPr="00877838">
        <w:rPr>
          <w:b/>
          <w:i/>
          <w:sz w:val="26"/>
          <w:szCs w:val="26"/>
        </w:rPr>
        <w:t>three</w:t>
      </w:r>
      <w:r w:rsidRPr="00877838">
        <w:rPr>
          <w:i/>
          <w:sz w:val="26"/>
          <w:szCs w:val="26"/>
        </w:rPr>
        <w:t xml:space="preserve"> questions from this section in the spaces provided after question 24.</w:t>
      </w:r>
      <w:bookmarkEnd w:id="0"/>
    </w:p>
    <w:p w14:paraId="2853EF97" w14:textId="77777777" w:rsidR="00B10C3E" w:rsidRPr="00B10C3E" w:rsidRDefault="00B10C3E" w:rsidP="00B10C3E">
      <w:pPr>
        <w:spacing w:after="0" w:line="360" w:lineRule="auto"/>
        <w:ind w:left="720"/>
        <w:contextualSpacing/>
        <w:jc w:val="center"/>
        <w:rPr>
          <w:i/>
          <w:sz w:val="4"/>
          <w:szCs w:val="4"/>
        </w:rPr>
      </w:pPr>
    </w:p>
    <w:p w14:paraId="3869DB93" w14:textId="214C3A9D" w:rsidR="00190AEA" w:rsidRPr="00877838" w:rsidRDefault="00190AEA" w:rsidP="00B10C3E">
      <w:pPr>
        <w:pStyle w:val="ListParagraph"/>
        <w:numPr>
          <w:ilvl w:val="0"/>
          <w:numId w:val="1"/>
        </w:numPr>
        <w:spacing w:after="0" w:line="360" w:lineRule="auto"/>
        <w:rPr>
          <w:bCs/>
          <w:sz w:val="26"/>
          <w:szCs w:val="26"/>
        </w:rPr>
      </w:pPr>
      <w:r w:rsidRPr="00877838">
        <w:rPr>
          <w:bCs/>
          <w:sz w:val="26"/>
          <w:szCs w:val="26"/>
        </w:rPr>
        <w:t xml:space="preserve">a) </w:t>
      </w:r>
      <w:r w:rsidR="005A305E" w:rsidRPr="00877838">
        <w:rPr>
          <w:bCs/>
          <w:sz w:val="26"/>
          <w:szCs w:val="26"/>
        </w:rPr>
        <w:t xml:space="preserve">Give </w:t>
      </w:r>
      <w:r w:rsidR="005A305E" w:rsidRPr="00E132B7">
        <w:rPr>
          <w:b/>
          <w:sz w:val="26"/>
          <w:szCs w:val="26"/>
        </w:rPr>
        <w:t>three</w:t>
      </w:r>
      <w:r w:rsidR="005A305E" w:rsidRPr="00877838">
        <w:rPr>
          <w:bCs/>
          <w:sz w:val="26"/>
          <w:szCs w:val="26"/>
        </w:rPr>
        <w:t xml:space="preserve"> limitations of Chemical Dating in History and Government. </w:t>
      </w:r>
      <w:r w:rsidRPr="00877838">
        <w:rPr>
          <w:bCs/>
          <w:sz w:val="26"/>
          <w:szCs w:val="26"/>
        </w:rPr>
        <w:t xml:space="preserve">             (</w:t>
      </w:r>
      <w:r w:rsidR="005A305E" w:rsidRPr="00877838">
        <w:rPr>
          <w:bCs/>
          <w:sz w:val="26"/>
          <w:szCs w:val="26"/>
        </w:rPr>
        <w:t>3</w:t>
      </w:r>
      <w:r w:rsidRPr="00877838">
        <w:rPr>
          <w:bCs/>
          <w:sz w:val="26"/>
          <w:szCs w:val="26"/>
        </w:rPr>
        <w:t xml:space="preserve"> marks) b) </w:t>
      </w:r>
      <w:r w:rsidR="005A305E" w:rsidRPr="00877838">
        <w:rPr>
          <w:bCs/>
          <w:sz w:val="26"/>
          <w:szCs w:val="26"/>
        </w:rPr>
        <w:t xml:space="preserve">Explain </w:t>
      </w:r>
      <w:r w:rsidR="005A305E" w:rsidRPr="00E132B7">
        <w:rPr>
          <w:b/>
          <w:sz w:val="26"/>
          <w:szCs w:val="26"/>
        </w:rPr>
        <w:t>six</w:t>
      </w:r>
      <w:r w:rsidR="005A305E" w:rsidRPr="00877838">
        <w:rPr>
          <w:bCs/>
          <w:sz w:val="26"/>
          <w:szCs w:val="26"/>
        </w:rPr>
        <w:t xml:space="preserve"> </w:t>
      </w:r>
      <w:r w:rsidR="0055101F" w:rsidRPr="00877838">
        <w:rPr>
          <w:bCs/>
          <w:sz w:val="26"/>
          <w:szCs w:val="26"/>
        </w:rPr>
        <w:t>social</w:t>
      </w:r>
      <w:r w:rsidR="005A305E" w:rsidRPr="00877838">
        <w:rPr>
          <w:bCs/>
          <w:sz w:val="26"/>
          <w:szCs w:val="26"/>
        </w:rPr>
        <w:t xml:space="preserve"> impacts of early Agriculture in Mesopotamia. </w:t>
      </w:r>
      <w:r w:rsidRPr="00877838">
        <w:rPr>
          <w:bCs/>
          <w:sz w:val="26"/>
          <w:szCs w:val="26"/>
        </w:rPr>
        <w:t xml:space="preserve">                     (1</w:t>
      </w:r>
      <w:r w:rsidR="00E132B7">
        <w:rPr>
          <w:bCs/>
          <w:sz w:val="26"/>
          <w:szCs w:val="26"/>
        </w:rPr>
        <w:t>2</w:t>
      </w:r>
      <w:r w:rsidRPr="00877838">
        <w:rPr>
          <w:bCs/>
          <w:sz w:val="26"/>
          <w:szCs w:val="26"/>
        </w:rPr>
        <w:t xml:space="preserve"> marks)</w:t>
      </w:r>
    </w:p>
    <w:p w14:paraId="50197137" w14:textId="1F68AAA5" w:rsidR="00190AEA" w:rsidRPr="00877838" w:rsidRDefault="00190AEA" w:rsidP="00B10C3E">
      <w:pPr>
        <w:pStyle w:val="ListParagraph"/>
        <w:numPr>
          <w:ilvl w:val="0"/>
          <w:numId w:val="1"/>
        </w:numPr>
        <w:spacing w:after="0" w:line="360" w:lineRule="auto"/>
        <w:rPr>
          <w:b/>
          <w:bCs/>
          <w:sz w:val="26"/>
          <w:szCs w:val="26"/>
        </w:rPr>
      </w:pPr>
      <w:r w:rsidRPr="00877838">
        <w:rPr>
          <w:bCs/>
          <w:sz w:val="26"/>
          <w:szCs w:val="26"/>
        </w:rPr>
        <w:t xml:space="preserve">a) </w:t>
      </w:r>
      <w:r w:rsidR="006556A0" w:rsidRPr="00877838">
        <w:rPr>
          <w:bCs/>
          <w:sz w:val="26"/>
          <w:szCs w:val="26"/>
        </w:rPr>
        <w:t xml:space="preserve">Name </w:t>
      </w:r>
      <w:r w:rsidR="006556A0" w:rsidRPr="00877838">
        <w:rPr>
          <w:b/>
          <w:sz w:val="26"/>
          <w:szCs w:val="26"/>
        </w:rPr>
        <w:t>five</w:t>
      </w:r>
      <w:r w:rsidR="006556A0" w:rsidRPr="00877838">
        <w:rPr>
          <w:bCs/>
          <w:sz w:val="26"/>
          <w:szCs w:val="26"/>
        </w:rPr>
        <w:t xml:space="preserve"> canals used in the transport industry today. </w:t>
      </w:r>
      <w:r w:rsidR="006556A0" w:rsidRPr="00877838">
        <w:rPr>
          <w:b/>
          <w:sz w:val="26"/>
          <w:szCs w:val="26"/>
        </w:rPr>
        <w:t xml:space="preserve"> </w:t>
      </w:r>
      <w:r w:rsidRPr="00877838">
        <w:rPr>
          <w:bCs/>
          <w:sz w:val="26"/>
          <w:szCs w:val="26"/>
        </w:rPr>
        <w:t xml:space="preserve"> </w:t>
      </w:r>
      <w:r w:rsidR="0055101F">
        <w:rPr>
          <w:bCs/>
          <w:sz w:val="26"/>
          <w:szCs w:val="26"/>
        </w:rPr>
        <w:tab/>
      </w:r>
      <w:r w:rsidR="0055101F">
        <w:rPr>
          <w:bCs/>
          <w:sz w:val="26"/>
          <w:szCs w:val="26"/>
        </w:rPr>
        <w:tab/>
      </w:r>
      <w:r w:rsidR="0055101F">
        <w:rPr>
          <w:bCs/>
          <w:sz w:val="26"/>
          <w:szCs w:val="26"/>
        </w:rPr>
        <w:tab/>
        <w:t xml:space="preserve">      </w:t>
      </w:r>
      <w:r w:rsidR="006556A0" w:rsidRPr="00877838">
        <w:rPr>
          <w:bCs/>
          <w:sz w:val="26"/>
          <w:szCs w:val="26"/>
        </w:rPr>
        <w:t>(5 marks)</w:t>
      </w:r>
    </w:p>
    <w:p w14:paraId="35AB76FA" w14:textId="77777777" w:rsidR="0055101F" w:rsidRPr="0055101F" w:rsidRDefault="00190AEA" w:rsidP="00B10C3E">
      <w:pPr>
        <w:pStyle w:val="ListParagraph"/>
        <w:numPr>
          <w:ilvl w:val="0"/>
          <w:numId w:val="2"/>
        </w:numPr>
        <w:spacing w:after="0" w:line="360" w:lineRule="auto"/>
        <w:ind w:left="990" w:hanging="270"/>
        <w:rPr>
          <w:b/>
          <w:bCs/>
          <w:sz w:val="26"/>
          <w:szCs w:val="26"/>
        </w:rPr>
      </w:pPr>
      <w:r w:rsidRPr="00877838">
        <w:rPr>
          <w:bCs/>
          <w:sz w:val="26"/>
          <w:szCs w:val="26"/>
        </w:rPr>
        <w:t>Explain</w:t>
      </w:r>
      <w:r w:rsidRPr="00877838">
        <w:rPr>
          <w:b/>
          <w:sz w:val="26"/>
          <w:szCs w:val="26"/>
        </w:rPr>
        <w:t xml:space="preserve"> </w:t>
      </w:r>
      <w:r w:rsidR="006556A0" w:rsidRPr="00877838">
        <w:rPr>
          <w:b/>
          <w:sz w:val="26"/>
          <w:szCs w:val="26"/>
        </w:rPr>
        <w:t>five</w:t>
      </w:r>
      <w:r w:rsidRPr="00877838">
        <w:rPr>
          <w:bCs/>
          <w:sz w:val="26"/>
          <w:szCs w:val="26"/>
        </w:rPr>
        <w:t xml:space="preserve"> </w:t>
      </w:r>
      <w:r w:rsidR="006556A0" w:rsidRPr="00877838">
        <w:rPr>
          <w:bCs/>
          <w:sz w:val="26"/>
          <w:szCs w:val="26"/>
        </w:rPr>
        <w:t>political factors that led to the decline of the Trans-</w:t>
      </w:r>
      <w:r w:rsidR="0055101F" w:rsidRPr="00877838">
        <w:rPr>
          <w:bCs/>
          <w:sz w:val="26"/>
          <w:szCs w:val="26"/>
        </w:rPr>
        <w:t>Atlantic</w:t>
      </w:r>
      <w:r w:rsidR="006556A0" w:rsidRPr="00877838">
        <w:rPr>
          <w:bCs/>
          <w:sz w:val="26"/>
          <w:szCs w:val="26"/>
        </w:rPr>
        <w:t xml:space="preserve"> Slave Trade. </w:t>
      </w:r>
    </w:p>
    <w:p w14:paraId="7B192A83" w14:textId="7E2D87A6" w:rsidR="00190AEA" w:rsidRPr="00877838" w:rsidRDefault="0055101F" w:rsidP="00B10C3E">
      <w:pPr>
        <w:pStyle w:val="ListParagraph"/>
        <w:spacing w:after="0" w:line="360" w:lineRule="auto"/>
        <w:ind w:left="8640"/>
        <w:rPr>
          <w:b/>
          <w:bCs/>
          <w:sz w:val="26"/>
          <w:szCs w:val="26"/>
        </w:rPr>
      </w:pPr>
      <w:r>
        <w:rPr>
          <w:bCs/>
          <w:sz w:val="26"/>
          <w:szCs w:val="26"/>
        </w:rPr>
        <w:t xml:space="preserve">    </w:t>
      </w:r>
      <w:r w:rsidR="006556A0" w:rsidRPr="00877838">
        <w:rPr>
          <w:bCs/>
          <w:sz w:val="26"/>
          <w:szCs w:val="26"/>
        </w:rPr>
        <w:t xml:space="preserve">(10 marks) </w:t>
      </w:r>
      <w:r>
        <w:rPr>
          <w:bCs/>
          <w:sz w:val="26"/>
          <w:szCs w:val="26"/>
        </w:rPr>
        <w:t xml:space="preserve"> </w:t>
      </w:r>
    </w:p>
    <w:p w14:paraId="5C56EF98" w14:textId="726D64FF" w:rsidR="00190AEA" w:rsidRPr="00877838" w:rsidRDefault="00190AEA" w:rsidP="00B10C3E">
      <w:pPr>
        <w:pStyle w:val="ListParagraph"/>
        <w:numPr>
          <w:ilvl w:val="0"/>
          <w:numId w:val="1"/>
        </w:numPr>
        <w:spacing w:after="0" w:line="360" w:lineRule="auto"/>
        <w:rPr>
          <w:bCs/>
          <w:sz w:val="26"/>
          <w:szCs w:val="26"/>
        </w:rPr>
      </w:pPr>
      <w:r w:rsidRPr="00877838">
        <w:rPr>
          <w:bCs/>
          <w:sz w:val="26"/>
          <w:szCs w:val="26"/>
        </w:rPr>
        <w:t>a)</w:t>
      </w:r>
      <w:r w:rsidR="0055101F">
        <w:rPr>
          <w:bCs/>
          <w:sz w:val="26"/>
          <w:szCs w:val="26"/>
        </w:rPr>
        <w:t xml:space="preserve"> </w:t>
      </w:r>
      <w:r w:rsidR="00877838" w:rsidRPr="00877838">
        <w:rPr>
          <w:bCs/>
          <w:sz w:val="26"/>
          <w:szCs w:val="26"/>
        </w:rPr>
        <w:t xml:space="preserve">Give </w:t>
      </w:r>
      <w:r w:rsidR="00877838" w:rsidRPr="0055101F">
        <w:rPr>
          <w:b/>
          <w:sz w:val="26"/>
          <w:szCs w:val="26"/>
        </w:rPr>
        <w:t>three</w:t>
      </w:r>
      <w:r w:rsidR="00877838" w:rsidRPr="00877838">
        <w:rPr>
          <w:bCs/>
          <w:sz w:val="26"/>
          <w:szCs w:val="26"/>
        </w:rPr>
        <w:t xml:space="preserve"> terms of the Lochner Treaty of 1890. </w:t>
      </w:r>
      <w:r w:rsidRPr="00877838">
        <w:rPr>
          <w:bCs/>
          <w:sz w:val="26"/>
          <w:szCs w:val="26"/>
        </w:rPr>
        <w:t xml:space="preserve">                                             </w:t>
      </w:r>
      <w:r w:rsidR="0055101F">
        <w:rPr>
          <w:bCs/>
          <w:sz w:val="26"/>
          <w:szCs w:val="26"/>
        </w:rPr>
        <w:t xml:space="preserve">   </w:t>
      </w:r>
      <w:r w:rsidRPr="00877838">
        <w:rPr>
          <w:bCs/>
          <w:sz w:val="26"/>
          <w:szCs w:val="26"/>
        </w:rPr>
        <w:t>(3 marks)</w:t>
      </w:r>
    </w:p>
    <w:p w14:paraId="0E3292DB" w14:textId="19D65425" w:rsidR="00190AEA" w:rsidRPr="00877838" w:rsidRDefault="00190AEA" w:rsidP="00B10C3E">
      <w:pPr>
        <w:spacing w:after="0" w:line="360" w:lineRule="auto"/>
        <w:ind w:left="1080" w:hanging="540"/>
        <w:rPr>
          <w:b/>
          <w:bCs/>
          <w:sz w:val="26"/>
          <w:szCs w:val="26"/>
        </w:rPr>
      </w:pPr>
      <w:r w:rsidRPr="00877838">
        <w:rPr>
          <w:bCs/>
          <w:sz w:val="26"/>
          <w:szCs w:val="26"/>
        </w:rPr>
        <w:t xml:space="preserve">  </w:t>
      </w:r>
      <w:r w:rsidR="0055101F">
        <w:rPr>
          <w:bCs/>
          <w:sz w:val="26"/>
          <w:szCs w:val="26"/>
        </w:rPr>
        <w:t xml:space="preserve"> </w:t>
      </w:r>
      <w:r w:rsidRPr="00877838">
        <w:rPr>
          <w:bCs/>
          <w:sz w:val="26"/>
          <w:szCs w:val="26"/>
        </w:rPr>
        <w:t xml:space="preserve">b) </w:t>
      </w:r>
      <w:r w:rsidR="00877838" w:rsidRPr="00877838">
        <w:rPr>
          <w:bCs/>
          <w:sz w:val="26"/>
          <w:szCs w:val="26"/>
        </w:rPr>
        <w:t>Explain t</w:t>
      </w:r>
      <w:r w:rsidR="0055101F">
        <w:rPr>
          <w:bCs/>
          <w:sz w:val="26"/>
          <w:szCs w:val="26"/>
        </w:rPr>
        <w:t>he</w:t>
      </w:r>
      <w:r w:rsidR="00877838" w:rsidRPr="00877838">
        <w:rPr>
          <w:bCs/>
          <w:sz w:val="26"/>
          <w:szCs w:val="26"/>
        </w:rPr>
        <w:t xml:space="preserve"> structural differences between the French and British Colonial systems of administration. </w:t>
      </w:r>
      <w:r w:rsidR="0055101F">
        <w:rPr>
          <w:bCs/>
          <w:sz w:val="26"/>
          <w:szCs w:val="26"/>
        </w:rPr>
        <w:t xml:space="preserve"> </w:t>
      </w:r>
      <w:r w:rsidRPr="00877838">
        <w:rPr>
          <w:bCs/>
          <w:sz w:val="26"/>
          <w:szCs w:val="26"/>
        </w:rPr>
        <w:t xml:space="preserve">       </w:t>
      </w:r>
      <w:r w:rsidR="0055101F">
        <w:rPr>
          <w:bCs/>
          <w:sz w:val="26"/>
          <w:szCs w:val="26"/>
        </w:rPr>
        <w:tab/>
      </w:r>
      <w:r w:rsidR="0055101F">
        <w:rPr>
          <w:bCs/>
          <w:sz w:val="26"/>
          <w:szCs w:val="26"/>
        </w:rPr>
        <w:tab/>
      </w:r>
      <w:r w:rsidR="0055101F">
        <w:rPr>
          <w:bCs/>
          <w:sz w:val="26"/>
          <w:szCs w:val="26"/>
        </w:rPr>
        <w:tab/>
      </w:r>
      <w:r w:rsidR="0055101F">
        <w:rPr>
          <w:bCs/>
          <w:sz w:val="26"/>
          <w:szCs w:val="26"/>
        </w:rPr>
        <w:tab/>
      </w:r>
      <w:r w:rsidR="0055101F">
        <w:rPr>
          <w:bCs/>
          <w:sz w:val="26"/>
          <w:szCs w:val="26"/>
        </w:rPr>
        <w:tab/>
      </w:r>
      <w:r w:rsidR="0055101F">
        <w:rPr>
          <w:bCs/>
          <w:sz w:val="26"/>
          <w:szCs w:val="26"/>
        </w:rPr>
        <w:tab/>
      </w:r>
      <w:r w:rsidR="0055101F">
        <w:rPr>
          <w:bCs/>
          <w:sz w:val="26"/>
          <w:szCs w:val="26"/>
        </w:rPr>
        <w:tab/>
      </w:r>
      <w:r w:rsidR="0055101F">
        <w:rPr>
          <w:bCs/>
          <w:sz w:val="26"/>
          <w:szCs w:val="26"/>
        </w:rPr>
        <w:tab/>
        <w:t xml:space="preserve">    </w:t>
      </w:r>
      <w:r w:rsidRPr="00877838">
        <w:rPr>
          <w:bCs/>
          <w:sz w:val="26"/>
          <w:szCs w:val="26"/>
        </w:rPr>
        <w:t>(12 marks)</w:t>
      </w:r>
    </w:p>
    <w:p w14:paraId="682E0876" w14:textId="77777777" w:rsidR="0055101F" w:rsidRDefault="0055101F" w:rsidP="00B10C3E">
      <w:pPr>
        <w:pStyle w:val="ListParagraph"/>
        <w:numPr>
          <w:ilvl w:val="0"/>
          <w:numId w:val="1"/>
        </w:numPr>
        <w:spacing w:after="0" w:line="360" w:lineRule="auto"/>
        <w:rPr>
          <w:bCs/>
          <w:sz w:val="26"/>
          <w:szCs w:val="26"/>
        </w:rPr>
      </w:pPr>
      <w:r>
        <w:rPr>
          <w:bCs/>
          <w:sz w:val="26"/>
          <w:szCs w:val="26"/>
        </w:rPr>
        <w:t xml:space="preserve"> </w:t>
      </w:r>
      <w:r w:rsidR="00190AEA" w:rsidRPr="00877838">
        <w:rPr>
          <w:bCs/>
          <w:sz w:val="26"/>
          <w:szCs w:val="26"/>
        </w:rPr>
        <w:t xml:space="preserve">a) </w:t>
      </w:r>
      <w:r w:rsidR="00F22A89" w:rsidRPr="00877838">
        <w:rPr>
          <w:bCs/>
          <w:sz w:val="26"/>
          <w:szCs w:val="26"/>
        </w:rPr>
        <w:t xml:space="preserve">Identify </w:t>
      </w:r>
      <w:r w:rsidR="00F22A89" w:rsidRPr="0055101F">
        <w:rPr>
          <w:b/>
          <w:sz w:val="26"/>
          <w:szCs w:val="26"/>
        </w:rPr>
        <w:t>three</w:t>
      </w:r>
      <w:r w:rsidR="00F22A89" w:rsidRPr="00877838">
        <w:rPr>
          <w:bCs/>
          <w:sz w:val="26"/>
          <w:szCs w:val="26"/>
        </w:rPr>
        <w:t xml:space="preserve"> ways in which ideological differences in the Democratic Republic of </w:t>
      </w:r>
    </w:p>
    <w:p w14:paraId="45389FF8" w14:textId="0B02149B" w:rsidR="00F22A89" w:rsidRPr="00877838" w:rsidRDefault="0055101F" w:rsidP="00B10C3E">
      <w:pPr>
        <w:pStyle w:val="ListParagraph"/>
        <w:spacing w:after="0" w:line="360" w:lineRule="auto"/>
        <w:rPr>
          <w:bCs/>
          <w:sz w:val="26"/>
          <w:szCs w:val="26"/>
        </w:rPr>
      </w:pPr>
      <w:r>
        <w:rPr>
          <w:bCs/>
          <w:sz w:val="26"/>
          <w:szCs w:val="26"/>
        </w:rPr>
        <w:t xml:space="preserve">     </w:t>
      </w:r>
      <w:r w:rsidR="00F22A89" w:rsidRPr="00877838">
        <w:rPr>
          <w:bCs/>
          <w:sz w:val="26"/>
          <w:szCs w:val="26"/>
        </w:rPr>
        <w:t xml:space="preserve">Congo destabilized the country shortly after independence. </w:t>
      </w:r>
      <w:r>
        <w:rPr>
          <w:bCs/>
          <w:sz w:val="26"/>
          <w:szCs w:val="26"/>
        </w:rPr>
        <w:tab/>
      </w:r>
      <w:r>
        <w:rPr>
          <w:bCs/>
          <w:sz w:val="26"/>
          <w:szCs w:val="26"/>
        </w:rPr>
        <w:tab/>
        <w:t xml:space="preserve">      </w:t>
      </w:r>
      <w:r w:rsidR="00F22A89" w:rsidRPr="00877838">
        <w:rPr>
          <w:bCs/>
          <w:sz w:val="26"/>
          <w:szCs w:val="26"/>
        </w:rPr>
        <w:t xml:space="preserve">(3 marks) </w:t>
      </w:r>
    </w:p>
    <w:p w14:paraId="19D0DC9B" w14:textId="004BDD59" w:rsidR="00190AEA" w:rsidRPr="00877838" w:rsidRDefault="00190AEA" w:rsidP="00B10C3E">
      <w:pPr>
        <w:spacing w:after="0" w:line="360" w:lineRule="auto"/>
        <w:ind w:left="810"/>
        <w:rPr>
          <w:bCs/>
          <w:sz w:val="26"/>
          <w:szCs w:val="26"/>
        </w:rPr>
      </w:pPr>
      <w:r w:rsidRPr="00877838">
        <w:rPr>
          <w:bCs/>
          <w:sz w:val="26"/>
          <w:szCs w:val="26"/>
        </w:rPr>
        <w:t xml:space="preserve"> b) Explain </w:t>
      </w:r>
      <w:r w:rsidR="00877838" w:rsidRPr="00877838">
        <w:rPr>
          <w:b/>
          <w:sz w:val="26"/>
          <w:szCs w:val="26"/>
        </w:rPr>
        <w:t>six</w:t>
      </w:r>
      <w:r w:rsidRPr="00877838">
        <w:rPr>
          <w:bCs/>
          <w:sz w:val="26"/>
          <w:szCs w:val="26"/>
        </w:rPr>
        <w:t xml:space="preserve"> </w:t>
      </w:r>
      <w:r w:rsidR="00877838" w:rsidRPr="00877838">
        <w:rPr>
          <w:bCs/>
          <w:sz w:val="26"/>
          <w:szCs w:val="26"/>
        </w:rPr>
        <w:t>social challenges faced by African Nationalists in South Africa.</w:t>
      </w:r>
      <w:r w:rsidRPr="00877838">
        <w:rPr>
          <w:bCs/>
          <w:sz w:val="26"/>
          <w:szCs w:val="26"/>
        </w:rPr>
        <w:t xml:space="preserve">  (1</w:t>
      </w:r>
      <w:r w:rsidR="00877838" w:rsidRPr="00877838">
        <w:rPr>
          <w:bCs/>
          <w:sz w:val="26"/>
          <w:szCs w:val="26"/>
        </w:rPr>
        <w:t>2</w:t>
      </w:r>
      <w:r w:rsidRPr="00877838">
        <w:rPr>
          <w:bCs/>
          <w:sz w:val="26"/>
          <w:szCs w:val="26"/>
        </w:rPr>
        <w:t xml:space="preserve"> marks)</w:t>
      </w:r>
    </w:p>
    <w:p w14:paraId="7CABD56F" w14:textId="77777777" w:rsidR="00190AEA" w:rsidRPr="00B10C3E" w:rsidRDefault="00190AEA" w:rsidP="00B10C3E">
      <w:pPr>
        <w:spacing w:after="0" w:line="360" w:lineRule="auto"/>
        <w:contextualSpacing/>
        <w:jc w:val="center"/>
        <w:rPr>
          <w:b/>
          <w:bCs/>
          <w:sz w:val="14"/>
          <w:szCs w:val="14"/>
        </w:rPr>
      </w:pPr>
    </w:p>
    <w:p w14:paraId="67280D31" w14:textId="77777777" w:rsidR="00190AEA" w:rsidRPr="00877838" w:rsidRDefault="00190AEA" w:rsidP="00B10C3E">
      <w:pPr>
        <w:spacing w:after="0" w:line="360" w:lineRule="auto"/>
        <w:contextualSpacing/>
        <w:jc w:val="center"/>
        <w:rPr>
          <w:b/>
          <w:bCs/>
          <w:sz w:val="26"/>
          <w:szCs w:val="26"/>
        </w:rPr>
      </w:pPr>
      <w:r w:rsidRPr="00877838">
        <w:rPr>
          <w:b/>
          <w:bCs/>
          <w:sz w:val="26"/>
          <w:szCs w:val="26"/>
        </w:rPr>
        <w:t>SECTION C: (30 MARKS)</w:t>
      </w:r>
    </w:p>
    <w:p w14:paraId="068EF309" w14:textId="371B4BAC" w:rsidR="00190AEA" w:rsidRDefault="00190AEA" w:rsidP="00B10C3E">
      <w:pPr>
        <w:spacing w:after="0" w:line="360" w:lineRule="auto"/>
        <w:ind w:left="720"/>
        <w:contextualSpacing/>
        <w:jc w:val="center"/>
        <w:rPr>
          <w:i/>
          <w:sz w:val="26"/>
          <w:szCs w:val="26"/>
        </w:rPr>
      </w:pPr>
      <w:r w:rsidRPr="00877838">
        <w:rPr>
          <w:i/>
          <w:sz w:val="26"/>
          <w:szCs w:val="26"/>
        </w:rPr>
        <w:t xml:space="preserve">Answer any </w:t>
      </w:r>
      <w:r w:rsidRPr="00877838">
        <w:rPr>
          <w:b/>
          <w:i/>
          <w:sz w:val="26"/>
          <w:szCs w:val="26"/>
        </w:rPr>
        <w:t>two</w:t>
      </w:r>
      <w:r w:rsidRPr="00877838">
        <w:rPr>
          <w:i/>
          <w:sz w:val="26"/>
          <w:szCs w:val="26"/>
        </w:rPr>
        <w:t xml:space="preserve"> questions from this section in the spaces provided after question 24.</w:t>
      </w:r>
    </w:p>
    <w:p w14:paraId="2D32DAD4" w14:textId="77777777" w:rsidR="00B10C3E" w:rsidRPr="00B10C3E" w:rsidRDefault="00B10C3E" w:rsidP="00B10C3E">
      <w:pPr>
        <w:spacing w:after="0" w:line="360" w:lineRule="auto"/>
        <w:ind w:left="720"/>
        <w:contextualSpacing/>
        <w:jc w:val="center"/>
        <w:rPr>
          <w:i/>
          <w:sz w:val="10"/>
          <w:szCs w:val="10"/>
        </w:rPr>
      </w:pPr>
    </w:p>
    <w:p w14:paraId="02702F66" w14:textId="7D9EBDF5" w:rsidR="00190AEA" w:rsidRPr="00877838" w:rsidRDefault="00190AEA" w:rsidP="00B10C3E">
      <w:pPr>
        <w:pStyle w:val="ListParagraph"/>
        <w:numPr>
          <w:ilvl w:val="0"/>
          <w:numId w:val="1"/>
        </w:numPr>
        <w:spacing w:after="0" w:line="360" w:lineRule="auto"/>
        <w:rPr>
          <w:sz w:val="26"/>
          <w:szCs w:val="26"/>
        </w:rPr>
      </w:pPr>
      <w:r w:rsidRPr="00877838">
        <w:rPr>
          <w:sz w:val="26"/>
          <w:szCs w:val="26"/>
        </w:rPr>
        <w:t xml:space="preserve">a) </w:t>
      </w:r>
      <w:r w:rsidR="00334818" w:rsidRPr="00877838">
        <w:rPr>
          <w:sz w:val="26"/>
          <w:szCs w:val="26"/>
        </w:rPr>
        <w:t xml:space="preserve">Name </w:t>
      </w:r>
      <w:r w:rsidR="00334818" w:rsidRPr="0055101F">
        <w:rPr>
          <w:b/>
          <w:bCs/>
          <w:sz w:val="26"/>
          <w:szCs w:val="26"/>
        </w:rPr>
        <w:t>three</w:t>
      </w:r>
      <w:r w:rsidR="00334818" w:rsidRPr="00877838">
        <w:rPr>
          <w:sz w:val="26"/>
          <w:szCs w:val="26"/>
        </w:rPr>
        <w:t xml:space="preserve"> new states created at the end of the Second World War in 1945. </w:t>
      </w:r>
      <w:r w:rsidRPr="00877838">
        <w:rPr>
          <w:sz w:val="26"/>
          <w:szCs w:val="26"/>
        </w:rPr>
        <w:t xml:space="preserve">    </w:t>
      </w:r>
      <w:r w:rsidR="00334818" w:rsidRPr="00877838">
        <w:rPr>
          <w:sz w:val="26"/>
          <w:szCs w:val="26"/>
        </w:rPr>
        <w:t>(3 marks)</w:t>
      </w:r>
      <w:r w:rsidRPr="00877838">
        <w:rPr>
          <w:sz w:val="26"/>
          <w:szCs w:val="26"/>
        </w:rPr>
        <w:t xml:space="preserve">                                                                                                        </w:t>
      </w:r>
    </w:p>
    <w:p w14:paraId="3030FB5C" w14:textId="60DA47AF" w:rsidR="00190AEA" w:rsidRPr="0055101F" w:rsidRDefault="00190AEA" w:rsidP="00B10C3E">
      <w:pPr>
        <w:pStyle w:val="ListParagraph"/>
        <w:numPr>
          <w:ilvl w:val="0"/>
          <w:numId w:val="3"/>
        </w:numPr>
        <w:spacing w:after="0" w:line="360" w:lineRule="auto"/>
        <w:ind w:left="990" w:hanging="270"/>
        <w:rPr>
          <w:sz w:val="26"/>
          <w:szCs w:val="26"/>
        </w:rPr>
      </w:pPr>
      <w:r w:rsidRPr="0055101F">
        <w:rPr>
          <w:sz w:val="26"/>
          <w:szCs w:val="26"/>
        </w:rPr>
        <w:t xml:space="preserve">Explain </w:t>
      </w:r>
      <w:r w:rsidR="00334818" w:rsidRPr="0055101F">
        <w:rPr>
          <w:b/>
          <w:bCs/>
          <w:sz w:val="26"/>
          <w:szCs w:val="26"/>
        </w:rPr>
        <w:t xml:space="preserve">six </w:t>
      </w:r>
      <w:r w:rsidR="00334818" w:rsidRPr="0055101F">
        <w:rPr>
          <w:sz w:val="26"/>
          <w:szCs w:val="26"/>
        </w:rPr>
        <w:t xml:space="preserve">political </w:t>
      </w:r>
      <w:r w:rsidR="00E132B7">
        <w:rPr>
          <w:sz w:val="26"/>
          <w:szCs w:val="26"/>
        </w:rPr>
        <w:t>effects</w:t>
      </w:r>
      <w:r w:rsidR="00334818" w:rsidRPr="0055101F">
        <w:rPr>
          <w:sz w:val="26"/>
          <w:szCs w:val="26"/>
        </w:rPr>
        <w:t xml:space="preserve"> of the Treaty of Versailles of 1919.</w:t>
      </w:r>
      <w:r w:rsidR="00334818" w:rsidRPr="0055101F">
        <w:rPr>
          <w:b/>
          <w:bCs/>
          <w:sz w:val="26"/>
          <w:szCs w:val="26"/>
        </w:rPr>
        <w:t xml:space="preserve"> </w:t>
      </w:r>
      <w:r w:rsidRPr="0055101F">
        <w:rPr>
          <w:sz w:val="26"/>
          <w:szCs w:val="26"/>
        </w:rPr>
        <w:t xml:space="preserve">         </w:t>
      </w:r>
      <w:r w:rsidR="0055101F">
        <w:rPr>
          <w:sz w:val="26"/>
          <w:szCs w:val="26"/>
        </w:rPr>
        <w:t xml:space="preserve">      </w:t>
      </w:r>
      <w:r w:rsidR="00E132B7">
        <w:rPr>
          <w:sz w:val="26"/>
          <w:szCs w:val="26"/>
        </w:rPr>
        <w:t xml:space="preserve">         </w:t>
      </w:r>
      <w:r w:rsidRPr="0055101F">
        <w:rPr>
          <w:sz w:val="26"/>
          <w:szCs w:val="26"/>
        </w:rPr>
        <w:t>(12 marks)</w:t>
      </w:r>
    </w:p>
    <w:p w14:paraId="6227BBDB" w14:textId="740C4AB7" w:rsidR="00190AEA" w:rsidRPr="00877838" w:rsidRDefault="00190AEA" w:rsidP="00B10C3E">
      <w:pPr>
        <w:pStyle w:val="ListParagraph"/>
        <w:numPr>
          <w:ilvl w:val="0"/>
          <w:numId w:val="1"/>
        </w:numPr>
        <w:spacing w:after="0" w:line="360" w:lineRule="auto"/>
        <w:rPr>
          <w:sz w:val="26"/>
          <w:szCs w:val="26"/>
        </w:rPr>
      </w:pPr>
      <w:r w:rsidRPr="00877838">
        <w:rPr>
          <w:sz w:val="26"/>
          <w:szCs w:val="26"/>
        </w:rPr>
        <w:t xml:space="preserve">a) </w:t>
      </w:r>
      <w:r w:rsidR="00F66B9A" w:rsidRPr="00877838">
        <w:rPr>
          <w:sz w:val="26"/>
          <w:szCs w:val="26"/>
        </w:rPr>
        <w:t xml:space="preserve">Give </w:t>
      </w:r>
      <w:r w:rsidR="00F66B9A" w:rsidRPr="0055101F">
        <w:rPr>
          <w:b/>
          <w:bCs/>
          <w:sz w:val="26"/>
          <w:szCs w:val="26"/>
        </w:rPr>
        <w:t>three</w:t>
      </w:r>
      <w:r w:rsidR="00F66B9A" w:rsidRPr="00877838">
        <w:rPr>
          <w:sz w:val="26"/>
          <w:szCs w:val="26"/>
        </w:rPr>
        <w:t xml:space="preserve"> specialized technical committees of the African Union.  </w:t>
      </w:r>
      <w:r w:rsidRPr="00877838">
        <w:rPr>
          <w:sz w:val="26"/>
          <w:szCs w:val="26"/>
        </w:rPr>
        <w:t xml:space="preserve"> </w:t>
      </w:r>
      <w:r w:rsidR="00F22A89" w:rsidRPr="00877838">
        <w:rPr>
          <w:sz w:val="26"/>
          <w:szCs w:val="26"/>
        </w:rPr>
        <w:t xml:space="preserve">  </w:t>
      </w:r>
      <w:r w:rsidR="0055101F">
        <w:rPr>
          <w:sz w:val="26"/>
          <w:szCs w:val="26"/>
        </w:rPr>
        <w:t xml:space="preserve">               </w:t>
      </w:r>
      <w:r w:rsidR="00E132B7">
        <w:rPr>
          <w:sz w:val="26"/>
          <w:szCs w:val="26"/>
        </w:rPr>
        <w:t xml:space="preserve"> </w:t>
      </w:r>
      <w:r w:rsidR="00F66B9A" w:rsidRPr="00877838">
        <w:rPr>
          <w:sz w:val="26"/>
          <w:szCs w:val="26"/>
        </w:rPr>
        <w:t>(3 marks)</w:t>
      </w:r>
    </w:p>
    <w:p w14:paraId="4C3D1CCA" w14:textId="77777777" w:rsidR="00B10C3E" w:rsidRDefault="00190AEA" w:rsidP="00B10C3E">
      <w:pPr>
        <w:spacing w:after="0" w:line="360" w:lineRule="auto"/>
        <w:rPr>
          <w:sz w:val="26"/>
          <w:szCs w:val="26"/>
        </w:rPr>
      </w:pPr>
      <w:r w:rsidRPr="00877838">
        <w:rPr>
          <w:sz w:val="26"/>
          <w:szCs w:val="26"/>
        </w:rPr>
        <w:t xml:space="preserve">           b) Explain </w:t>
      </w:r>
      <w:r w:rsidR="002451CE" w:rsidRPr="00877838">
        <w:rPr>
          <w:b/>
          <w:bCs/>
          <w:sz w:val="26"/>
          <w:szCs w:val="26"/>
        </w:rPr>
        <w:t>six</w:t>
      </w:r>
      <w:r w:rsidRPr="00877838">
        <w:rPr>
          <w:sz w:val="26"/>
          <w:szCs w:val="26"/>
        </w:rPr>
        <w:t xml:space="preserve"> </w:t>
      </w:r>
      <w:r w:rsidR="00F22A89" w:rsidRPr="00877838">
        <w:rPr>
          <w:sz w:val="26"/>
          <w:szCs w:val="26"/>
        </w:rPr>
        <w:t xml:space="preserve">ways through which the United Nations promotes political rights in the </w:t>
      </w:r>
    </w:p>
    <w:p w14:paraId="30136D2C" w14:textId="6EEE949B" w:rsidR="00190AEA" w:rsidRPr="00877838" w:rsidRDefault="00B10C3E" w:rsidP="00B10C3E">
      <w:pPr>
        <w:spacing w:after="0" w:line="360" w:lineRule="auto"/>
        <w:rPr>
          <w:sz w:val="26"/>
          <w:szCs w:val="26"/>
        </w:rPr>
      </w:pPr>
      <w:r>
        <w:rPr>
          <w:sz w:val="26"/>
          <w:szCs w:val="26"/>
        </w:rPr>
        <w:t xml:space="preserve">               </w:t>
      </w:r>
      <w:r w:rsidR="00F22A89" w:rsidRPr="00877838">
        <w:rPr>
          <w:sz w:val="26"/>
          <w:szCs w:val="26"/>
        </w:rPr>
        <w:t xml:space="preserve">World. </w:t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  <w:t xml:space="preserve">    </w:t>
      </w:r>
      <w:r w:rsidR="00F22A89" w:rsidRPr="00877838">
        <w:rPr>
          <w:sz w:val="26"/>
          <w:szCs w:val="26"/>
        </w:rPr>
        <w:t>(12 marks)</w:t>
      </w:r>
      <w:r w:rsidR="002451CE" w:rsidRPr="00877838">
        <w:rPr>
          <w:sz w:val="26"/>
          <w:szCs w:val="26"/>
        </w:rPr>
        <w:t xml:space="preserve"> </w:t>
      </w:r>
      <w:r w:rsidR="00190AEA" w:rsidRPr="00877838">
        <w:rPr>
          <w:sz w:val="26"/>
          <w:szCs w:val="26"/>
        </w:rPr>
        <w:t xml:space="preserve">                                                                                                                                   </w:t>
      </w:r>
    </w:p>
    <w:p w14:paraId="59957480" w14:textId="77777777" w:rsidR="00B10C3E" w:rsidRDefault="00B10C3E" w:rsidP="00B10C3E">
      <w:pPr>
        <w:pStyle w:val="ListParagraph"/>
        <w:numPr>
          <w:ilvl w:val="0"/>
          <w:numId w:val="1"/>
        </w:numPr>
        <w:spacing w:after="0" w:line="360" w:lineRule="auto"/>
        <w:ind w:left="360" w:firstLine="0"/>
        <w:rPr>
          <w:sz w:val="26"/>
          <w:szCs w:val="26"/>
        </w:rPr>
      </w:pPr>
      <w:r>
        <w:rPr>
          <w:sz w:val="26"/>
          <w:szCs w:val="26"/>
        </w:rPr>
        <w:t xml:space="preserve"> </w:t>
      </w:r>
      <w:r w:rsidR="00190AEA" w:rsidRPr="00877838">
        <w:rPr>
          <w:sz w:val="26"/>
          <w:szCs w:val="26"/>
        </w:rPr>
        <w:t xml:space="preserve">a) Give </w:t>
      </w:r>
      <w:r w:rsidR="00190AEA" w:rsidRPr="00877838">
        <w:rPr>
          <w:b/>
          <w:bCs/>
          <w:sz w:val="26"/>
          <w:szCs w:val="26"/>
        </w:rPr>
        <w:t>three</w:t>
      </w:r>
      <w:r w:rsidR="00190AEA" w:rsidRPr="00877838">
        <w:rPr>
          <w:sz w:val="26"/>
          <w:szCs w:val="26"/>
        </w:rPr>
        <w:t xml:space="preserve"> </w:t>
      </w:r>
      <w:r w:rsidR="00F22A89" w:rsidRPr="00877838">
        <w:rPr>
          <w:sz w:val="26"/>
          <w:szCs w:val="26"/>
        </w:rPr>
        <w:t xml:space="preserve">differences between the Senate and the House of Representatives in the </w:t>
      </w:r>
    </w:p>
    <w:p w14:paraId="57BCAC01" w14:textId="6E7561D8" w:rsidR="00190AEA" w:rsidRPr="00877838" w:rsidRDefault="00B10C3E" w:rsidP="00B10C3E">
      <w:pPr>
        <w:pStyle w:val="ListParagraph"/>
        <w:spacing w:after="0" w:line="360" w:lineRule="auto"/>
        <w:ind w:left="360"/>
        <w:rPr>
          <w:sz w:val="26"/>
          <w:szCs w:val="26"/>
        </w:rPr>
      </w:pPr>
      <w:r>
        <w:rPr>
          <w:sz w:val="26"/>
          <w:szCs w:val="26"/>
        </w:rPr>
        <w:t xml:space="preserve">           </w:t>
      </w:r>
      <w:r w:rsidR="00F22A89" w:rsidRPr="00877838">
        <w:rPr>
          <w:sz w:val="26"/>
          <w:szCs w:val="26"/>
        </w:rPr>
        <w:t xml:space="preserve">United States of America. </w:t>
      </w:r>
      <w:r w:rsidR="00190AEA" w:rsidRPr="00877838">
        <w:rPr>
          <w:sz w:val="26"/>
          <w:szCs w:val="26"/>
        </w:rPr>
        <w:t xml:space="preserve">                            </w:t>
      </w:r>
      <w:r w:rsidR="00F22A89" w:rsidRPr="00877838">
        <w:rPr>
          <w:sz w:val="26"/>
          <w:szCs w:val="26"/>
        </w:rPr>
        <w:tab/>
      </w:r>
      <w:r w:rsidR="00F22A89" w:rsidRPr="00877838">
        <w:rPr>
          <w:sz w:val="26"/>
          <w:szCs w:val="26"/>
        </w:rPr>
        <w:tab/>
      </w:r>
      <w:r w:rsidR="00F22A89" w:rsidRPr="00877838">
        <w:rPr>
          <w:sz w:val="26"/>
          <w:szCs w:val="26"/>
        </w:rPr>
        <w:tab/>
      </w:r>
      <w:r w:rsidR="00F22A89" w:rsidRPr="00877838">
        <w:rPr>
          <w:sz w:val="26"/>
          <w:szCs w:val="26"/>
        </w:rPr>
        <w:tab/>
        <w:t xml:space="preserve">        </w:t>
      </w:r>
      <w:r>
        <w:rPr>
          <w:sz w:val="26"/>
          <w:szCs w:val="26"/>
        </w:rPr>
        <w:t xml:space="preserve">          </w:t>
      </w:r>
      <w:r w:rsidR="00190AEA" w:rsidRPr="00877838">
        <w:rPr>
          <w:sz w:val="26"/>
          <w:szCs w:val="26"/>
        </w:rPr>
        <w:t>(3 marks)</w:t>
      </w:r>
    </w:p>
    <w:p w14:paraId="07F25754" w14:textId="77777777" w:rsidR="00B10C3E" w:rsidRDefault="00190AEA" w:rsidP="00B10C3E">
      <w:pPr>
        <w:spacing w:after="0" w:line="360" w:lineRule="auto"/>
        <w:contextualSpacing/>
        <w:rPr>
          <w:sz w:val="26"/>
          <w:szCs w:val="26"/>
        </w:rPr>
      </w:pPr>
      <w:r w:rsidRPr="00877838">
        <w:rPr>
          <w:sz w:val="26"/>
          <w:szCs w:val="26"/>
        </w:rPr>
        <w:t xml:space="preserve">           b) Explain</w:t>
      </w:r>
      <w:r w:rsidRPr="00877838">
        <w:rPr>
          <w:b/>
          <w:bCs/>
          <w:sz w:val="26"/>
          <w:szCs w:val="26"/>
        </w:rPr>
        <w:t xml:space="preserve"> six</w:t>
      </w:r>
      <w:r w:rsidRPr="00877838">
        <w:rPr>
          <w:sz w:val="26"/>
          <w:szCs w:val="26"/>
        </w:rPr>
        <w:t xml:space="preserve"> </w:t>
      </w:r>
      <w:r w:rsidR="00F22A89" w:rsidRPr="00877838">
        <w:rPr>
          <w:sz w:val="26"/>
          <w:szCs w:val="26"/>
        </w:rPr>
        <w:t xml:space="preserve">similarities between the Presidency of India and the Monarchy in Britain. </w:t>
      </w:r>
      <w:r w:rsidRPr="00877838">
        <w:rPr>
          <w:sz w:val="26"/>
          <w:szCs w:val="26"/>
        </w:rPr>
        <w:t xml:space="preserve">                                                                                                                                                     </w:t>
      </w:r>
    </w:p>
    <w:p w14:paraId="624821E4" w14:textId="163B0012" w:rsidR="00190AEA" w:rsidRPr="00877838" w:rsidRDefault="00B10C3E" w:rsidP="00B10C3E">
      <w:pPr>
        <w:spacing w:after="0" w:line="360" w:lineRule="auto"/>
        <w:ind w:left="8640"/>
        <w:contextualSpacing/>
        <w:rPr>
          <w:sz w:val="26"/>
          <w:szCs w:val="26"/>
        </w:rPr>
      </w:pPr>
      <w:r>
        <w:rPr>
          <w:sz w:val="26"/>
          <w:szCs w:val="26"/>
        </w:rPr>
        <w:t xml:space="preserve">    </w:t>
      </w:r>
      <w:r w:rsidR="00190AEA" w:rsidRPr="00877838">
        <w:rPr>
          <w:sz w:val="26"/>
          <w:szCs w:val="26"/>
        </w:rPr>
        <w:t>(12 marks)</w:t>
      </w:r>
    </w:p>
    <w:p w14:paraId="04492317" w14:textId="77777777" w:rsidR="00190AEA" w:rsidRPr="00BF432D" w:rsidRDefault="00190AEA" w:rsidP="00190AEA">
      <w:pPr>
        <w:spacing w:after="0" w:line="480" w:lineRule="auto"/>
      </w:pPr>
      <w:r w:rsidRPr="00BF432D">
        <w:lastRenderedPageBreak/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>
        <w:t>................................................................................................................................................................</w:t>
      </w:r>
    </w:p>
    <w:p w14:paraId="04D3D51E" w14:textId="77777777" w:rsidR="00190AEA" w:rsidRPr="00BF432D" w:rsidRDefault="00190AEA" w:rsidP="00190AEA">
      <w:pPr>
        <w:spacing w:after="0" w:line="480" w:lineRule="auto"/>
        <w:contextualSpacing/>
      </w:pPr>
      <w:r w:rsidRPr="00BF432D"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 w:rsidRPr="00BF432D">
        <w:lastRenderedPageBreak/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>
        <w:t>……………………………………………………………………………</w:t>
      </w:r>
    </w:p>
    <w:p w14:paraId="4DA3965F" w14:textId="77777777" w:rsidR="00190AEA" w:rsidRPr="00BF432D" w:rsidRDefault="00190AEA" w:rsidP="00190AEA">
      <w:pPr>
        <w:spacing w:after="0" w:line="480" w:lineRule="auto"/>
        <w:contextualSpacing/>
      </w:pPr>
      <w:r w:rsidRPr="00BF432D"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 w:rsidRPr="00BF432D">
        <w:lastRenderedPageBreak/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>
        <w:t>………………………………………………………………………</w:t>
      </w:r>
    </w:p>
    <w:p w14:paraId="17CC9660" w14:textId="77777777" w:rsidR="00190AEA" w:rsidRPr="00BF432D" w:rsidRDefault="00190AEA" w:rsidP="00190AEA">
      <w:pPr>
        <w:spacing w:after="0" w:line="480" w:lineRule="auto"/>
        <w:contextualSpacing/>
      </w:pPr>
      <w:r w:rsidRPr="00BF432D"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 w:rsidRPr="00BF432D">
        <w:lastRenderedPageBreak/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>
        <w:t>………………………………………………………………………</w:t>
      </w:r>
    </w:p>
    <w:p w14:paraId="1EB1AEE1" w14:textId="77777777" w:rsidR="00190AEA" w:rsidRPr="00BF432D" w:rsidRDefault="00190AEA" w:rsidP="00190AEA">
      <w:pPr>
        <w:spacing w:after="0" w:line="480" w:lineRule="auto"/>
        <w:contextualSpacing/>
      </w:pPr>
      <w:r w:rsidRPr="00BF432D"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 w:rsidRPr="00BF432D">
        <w:lastRenderedPageBreak/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>
        <w:t>………………………………………………………………………</w:t>
      </w:r>
    </w:p>
    <w:p w14:paraId="218EA497" w14:textId="77777777" w:rsidR="00190AEA" w:rsidRPr="00BF432D" w:rsidRDefault="00190AEA" w:rsidP="00190AEA">
      <w:pPr>
        <w:spacing w:after="0" w:line="480" w:lineRule="auto"/>
        <w:contextualSpacing/>
      </w:pPr>
      <w:r w:rsidRPr="00BF432D"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 w:rsidRPr="00BF432D">
        <w:lastRenderedPageBreak/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>
        <w:t>………………………………………………………………………</w:t>
      </w:r>
    </w:p>
    <w:p w14:paraId="784CE6D4" w14:textId="77777777" w:rsidR="00190AEA" w:rsidRPr="00BF432D" w:rsidRDefault="00190AEA" w:rsidP="00190AEA">
      <w:pPr>
        <w:spacing w:after="0" w:line="480" w:lineRule="auto"/>
      </w:pPr>
      <w:r w:rsidRPr="00BF432D"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>
        <w:t>………………………………………………………………………………………………………………………………</w:t>
      </w:r>
      <w:r>
        <w:lastRenderedPageBreak/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>
        <w:lastRenderedPageBreak/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 w:rsidRPr="00BF432D">
        <w:t>................................................................................................................................................................................</w:t>
      </w:r>
      <w:r>
        <w:t>................................................................................................................................................................</w:t>
      </w:r>
    </w:p>
    <w:p w14:paraId="39405923" w14:textId="77777777" w:rsidR="00190AEA" w:rsidRPr="00BF432D" w:rsidRDefault="00190AEA" w:rsidP="00190AEA">
      <w:pPr>
        <w:spacing w:after="0" w:line="480" w:lineRule="auto"/>
        <w:contextualSpacing/>
      </w:pPr>
      <w:r w:rsidRPr="00BF432D"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 w:rsidRPr="00BF432D">
        <w:lastRenderedPageBreak/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>
        <w:t>……………………………………………………………………………</w:t>
      </w:r>
    </w:p>
    <w:p w14:paraId="247627D9" w14:textId="59C60C92" w:rsidR="00DB5E6B" w:rsidRDefault="00190AEA" w:rsidP="00190AEA">
      <w:pPr>
        <w:spacing w:after="0" w:line="480" w:lineRule="auto"/>
      </w:pPr>
      <w:r w:rsidRPr="00BF432D">
        <w:t>................................................................................................................................................................................</w:t>
      </w:r>
      <w:r>
        <w:t>................................................................................................................................................................</w:t>
      </w:r>
      <w:r w:rsidR="00915D7E"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sectPr w:rsidR="00DB5E6B" w:rsidSect="001E49BA">
      <w:headerReference w:type="default" r:id="rId12"/>
      <w:footerReference w:type="default" r:id="rId13"/>
      <w:pgSz w:w="12240" w:h="15840"/>
      <w:pgMar w:top="720" w:right="1080" w:bottom="1440" w:left="108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5EBD72B" w14:textId="77777777" w:rsidR="00BB4E75" w:rsidRDefault="00BB4E75">
      <w:pPr>
        <w:spacing w:after="0" w:line="240" w:lineRule="auto"/>
      </w:pPr>
      <w:r>
        <w:separator/>
      </w:r>
    </w:p>
  </w:endnote>
  <w:endnote w:type="continuationSeparator" w:id="0">
    <w:p w14:paraId="4B2C6E69" w14:textId="77777777" w:rsidR="00BB4E75" w:rsidRDefault="00BB4E7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Ebrima">
    <w:panose1 w:val="02000000000000000000"/>
    <w:charset w:val="00"/>
    <w:family w:val="auto"/>
    <w:pitch w:val="variable"/>
    <w:sig w:usb0="A000005F" w:usb1="02000041" w:usb2="00000800" w:usb3="00000000" w:csb0="00000093" w:csb1="00000000"/>
  </w:font>
  <w:font w:name="Segoe UI Semibold">
    <w:panose1 w:val="020B0702040204020203"/>
    <w:charset w:val="00"/>
    <w:family w:val="swiss"/>
    <w:pitch w:val="variable"/>
    <w:sig w:usb0="E4002EFF" w:usb1="C000E47F" w:usb2="00000009" w:usb3="00000000" w:csb0="000001FF" w:csb1="00000000"/>
  </w:font>
  <w:font w:name="Microsoft YaHei U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Maiandra GD">
    <w:panose1 w:val="020E0502030308020204"/>
    <w:charset w:val="00"/>
    <w:family w:val="swiss"/>
    <w:pitch w:val="variable"/>
    <w:sig w:usb0="00000003" w:usb1="00000000" w:usb2="00000000" w:usb3="00000000" w:csb0="00000001" w:csb1="00000000"/>
  </w:font>
  <w:font w:name="Footlight MT Light">
    <w:panose1 w:val="0204060206030A020304"/>
    <w:charset w:val="00"/>
    <w:family w:val="roman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073163020"/>
      <w:docPartObj>
        <w:docPartGallery w:val="Page Numbers (Bottom of Page)"/>
        <w:docPartUnique/>
      </w:docPartObj>
    </w:sdtPr>
    <w:sdtContent>
      <w:sdt>
        <w:sdtPr>
          <w:id w:val="-848713556"/>
          <w:docPartObj>
            <w:docPartGallery w:val="Page Numbers (Top of Page)"/>
            <w:docPartUnique/>
          </w:docPartObj>
        </w:sdtPr>
        <w:sdtContent>
          <w:p w14:paraId="35C734AC" w14:textId="77777777" w:rsidR="007B16B3" w:rsidRDefault="007B16B3">
            <w:pPr>
              <w:pStyle w:val="Footer"/>
              <w:jc w:val="center"/>
            </w:pPr>
            <w:r>
              <w:t xml:space="preserve">Page </w:t>
            </w:r>
            <w:r>
              <w:rPr>
                <w:b/>
                <w:bCs/>
              </w:rPr>
              <w:fldChar w:fldCharType="begin"/>
            </w:r>
            <w:r>
              <w:rPr>
                <w:b/>
                <w:bCs/>
              </w:rPr>
              <w:instrText xml:space="preserve"> PAGE </w:instrText>
            </w:r>
            <w:r>
              <w:rPr>
                <w:b/>
                <w:bCs/>
              </w:rPr>
              <w:fldChar w:fldCharType="separate"/>
            </w:r>
            <w:r>
              <w:rPr>
                <w:b/>
                <w:bCs/>
                <w:noProof/>
              </w:rPr>
              <w:t>12</w:t>
            </w:r>
            <w:r>
              <w:rPr>
                <w:b/>
                <w:bCs/>
              </w:rPr>
              <w:fldChar w:fldCharType="end"/>
            </w:r>
            <w:r>
              <w:t xml:space="preserve"> of </w:t>
            </w:r>
            <w:r>
              <w:rPr>
                <w:b/>
                <w:bCs/>
              </w:rPr>
              <w:fldChar w:fldCharType="begin"/>
            </w:r>
            <w:r>
              <w:rPr>
                <w:b/>
                <w:bCs/>
              </w:rPr>
              <w:instrText xml:space="preserve"> NUMPAGES  </w:instrText>
            </w:r>
            <w:r>
              <w:rPr>
                <w:b/>
                <w:bCs/>
              </w:rPr>
              <w:fldChar w:fldCharType="separate"/>
            </w:r>
            <w:r>
              <w:rPr>
                <w:b/>
                <w:bCs/>
                <w:noProof/>
              </w:rPr>
              <w:t>12</w:t>
            </w:r>
            <w:r>
              <w:rPr>
                <w:b/>
                <w:bCs/>
              </w:rPr>
              <w:fldChar w:fldCharType="end"/>
            </w:r>
          </w:p>
        </w:sdtContent>
      </w:sdt>
    </w:sdtContent>
  </w:sdt>
  <w:p w14:paraId="363C8B25" w14:textId="77777777" w:rsidR="007B16B3" w:rsidRDefault="007B16B3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AF54B77" w14:textId="77777777" w:rsidR="00BB4E75" w:rsidRDefault="00BB4E75">
      <w:pPr>
        <w:spacing w:after="0" w:line="240" w:lineRule="auto"/>
      </w:pPr>
      <w:r>
        <w:separator/>
      </w:r>
    </w:p>
  </w:footnote>
  <w:footnote w:type="continuationSeparator" w:id="0">
    <w:p w14:paraId="38C77580" w14:textId="77777777" w:rsidR="00BB4E75" w:rsidRDefault="00BB4E7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09023049"/>
      <w:docPartObj>
        <w:docPartGallery w:val="Page Numbers (Top of Page)"/>
        <w:docPartUnique/>
      </w:docPartObj>
    </w:sdtPr>
    <w:sdtContent>
      <w:p w14:paraId="65161227" w14:textId="77777777" w:rsidR="007B16B3" w:rsidRDefault="007B16B3">
        <w:pPr>
          <w:pStyle w:val="Header"/>
          <w:jc w:val="center"/>
        </w:pPr>
        <w:r>
          <w:t xml:space="preserve">Page </w:t>
        </w:r>
        <w:r>
          <w:rPr>
            <w:b/>
            <w:bCs/>
          </w:rPr>
          <w:fldChar w:fldCharType="begin"/>
        </w:r>
        <w:r>
          <w:rPr>
            <w:b/>
            <w:bCs/>
          </w:rPr>
          <w:instrText xml:space="preserve"> PAGE </w:instrText>
        </w:r>
        <w:r>
          <w:rPr>
            <w:b/>
            <w:bCs/>
          </w:rPr>
          <w:fldChar w:fldCharType="separate"/>
        </w:r>
        <w:r>
          <w:rPr>
            <w:b/>
            <w:bCs/>
            <w:noProof/>
          </w:rPr>
          <w:t>12</w:t>
        </w:r>
        <w:r>
          <w:rPr>
            <w:b/>
            <w:bCs/>
          </w:rPr>
          <w:fldChar w:fldCharType="end"/>
        </w:r>
        <w:r>
          <w:t xml:space="preserve"> of </w:t>
        </w:r>
        <w:r>
          <w:rPr>
            <w:b/>
            <w:bCs/>
          </w:rPr>
          <w:fldChar w:fldCharType="begin"/>
        </w:r>
        <w:r>
          <w:rPr>
            <w:b/>
            <w:bCs/>
          </w:rPr>
          <w:instrText xml:space="preserve"> NUMPAGES  </w:instrText>
        </w:r>
        <w:r>
          <w:rPr>
            <w:b/>
            <w:bCs/>
          </w:rPr>
          <w:fldChar w:fldCharType="separate"/>
        </w:r>
        <w:r>
          <w:rPr>
            <w:b/>
            <w:bCs/>
            <w:noProof/>
          </w:rPr>
          <w:t>12</w:t>
        </w:r>
        <w:r>
          <w:rPr>
            <w:b/>
            <w:bCs/>
          </w:rPr>
          <w:fldChar w:fldCharType="end"/>
        </w:r>
      </w:p>
    </w:sdtContent>
  </w:sdt>
  <w:p w14:paraId="1AC34F0B" w14:textId="77777777" w:rsidR="007B16B3" w:rsidRDefault="007B16B3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4D327D6"/>
    <w:multiLevelType w:val="hybridMultilevel"/>
    <w:tmpl w:val="6FA21484"/>
    <w:lvl w:ilvl="0" w:tplc="04090017">
      <w:start w:val="2"/>
      <w:numFmt w:val="lowerLetter"/>
      <w:lvlText w:val="%1)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78E2EEC"/>
    <w:multiLevelType w:val="hybridMultilevel"/>
    <w:tmpl w:val="0462A6BA"/>
    <w:lvl w:ilvl="0" w:tplc="A7920EAC">
      <w:start w:val="1"/>
      <w:numFmt w:val="decimal"/>
      <w:lvlText w:val="%1."/>
      <w:lvlJc w:val="left"/>
      <w:pPr>
        <w:ind w:left="720" w:hanging="360"/>
      </w:pPr>
      <w:rPr>
        <w:b/>
        <w:bCs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4626281"/>
    <w:multiLevelType w:val="hybridMultilevel"/>
    <w:tmpl w:val="EE0E21A8"/>
    <w:lvl w:ilvl="0" w:tplc="9F0AA940">
      <w:start w:val="1"/>
      <w:numFmt w:val="lowerLetter"/>
      <w:lvlText w:val="(%1)"/>
      <w:lvlJc w:val="left"/>
      <w:pPr>
        <w:ind w:left="1080" w:hanging="360"/>
      </w:pPr>
      <w:rPr>
        <w:rFonts w:cs="Times New Roman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>
      <w:start w:val="1"/>
      <w:numFmt w:val="decimal"/>
      <w:lvlText w:val="%4."/>
      <w:lvlJc w:val="left"/>
      <w:pPr>
        <w:ind w:left="3240" w:hanging="360"/>
      </w:pPr>
    </w:lvl>
    <w:lvl w:ilvl="4" w:tplc="04090019">
      <w:start w:val="1"/>
      <w:numFmt w:val="lowerLetter"/>
      <w:lvlText w:val="%5."/>
      <w:lvlJc w:val="left"/>
      <w:pPr>
        <w:ind w:left="3960" w:hanging="360"/>
      </w:pPr>
    </w:lvl>
    <w:lvl w:ilvl="5" w:tplc="0409001B">
      <w:start w:val="1"/>
      <w:numFmt w:val="lowerRoman"/>
      <w:lvlText w:val="%6."/>
      <w:lvlJc w:val="right"/>
      <w:pPr>
        <w:ind w:left="4680" w:hanging="180"/>
      </w:pPr>
    </w:lvl>
    <w:lvl w:ilvl="6" w:tplc="0409000F">
      <w:start w:val="1"/>
      <w:numFmt w:val="decimal"/>
      <w:lvlText w:val="%7."/>
      <w:lvlJc w:val="left"/>
      <w:pPr>
        <w:ind w:left="5400" w:hanging="360"/>
      </w:pPr>
    </w:lvl>
    <w:lvl w:ilvl="7" w:tplc="04090019">
      <w:start w:val="1"/>
      <w:numFmt w:val="lowerLetter"/>
      <w:lvlText w:val="%8."/>
      <w:lvlJc w:val="left"/>
      <w:pPr>
        <w:ind w:left="6120" w:hanging="360"/>
      </w:pPr>
    </w:lvl>
    <w:lvl w:ilvl="8" w:tplc="0409001B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41162743"/>
    <w:multiLevelType w:val="hybridMultilevel"/>
    <w:tmpl w:val="CB98073A"/>
    <w:lvl w:ilvl="0" w:tplc="04090017">
      <w:start w:val="2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44914F2"/>
    <w:multiLevelType w:val="hybridMultilevel"/>
    <w:tmpl w:val="95380140"/>
    <w:lvl w:ilvl="0" w:tplc="89D89E54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721974623">
    <w:abstractNumId w:val="1"/>
  </w:num>
  <w:num w:numId="2" w16cid:durableId="1819616844">
    <w:abstractNumId w:val="0"/>
  </w:num>
  <w:num w:numId="3" w16cid:durableId="1634863946">
    <w:abstractNumId w:val="3"/>
  </w:num>
  <w:num w:numId="4" w16cid:durableId="981809994">
    <w:abstractNumId w:val="2"/>
  </w:num>
  <w:num w:numId="5" w16cid:durableId="1411074952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90AEA"/>
    <w:rsid w:val="00190AEA"/>
    <w:rsid w:val="002451CE"/>
    <w:rsid w:val="00334818"/>
    <w:rsid w:val="0049216D"/>
    <w:rsid w:val="0055101F"/>
    <w:rsid w:val="005A305E"/>
    <w:rsid w:val="005C5041"/>
    <w:rsid w:val="005F1D2F"/>
    <w:rsid w:val="006556A0"/>
    <w:rsid w:val="007B16B3"/>
    <w:rsid w:val="007F527D"/>
    <w:rsid w:val="00877838"/>
    <w:rsid w:val="00915D7E"/>
    <w:rsid w:val="00917247"/>
    <w:rsid w:val="009D3B6F"/>
    <w:rsid w:val="00B10C3E"/>
    <w:rsid w:val="00BB4E75"/>
    <w:rsid w:val="00DB5E6B"/>
    <w:rsid w:val="00E132B7"/>
    <w:rsid w:val="00E37048"/>
    <w:rsid w:val="00E823BF"/>
    <w:rsid w:val="00F22A89"/>
    <w:rsid w:val="00F66B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8064A0A"/>
  <w15:chartTrackingRefBased/>
  <w15:docId w15:val="{1F38717A-7B62-4968-94F7-021917C9CD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90AEA"/>
    <w:pPr>
      <w:spacing w:after="5" w:line="258" w:lineRule="auto"/>
      <w:jc w:val="both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190AEA"/>
    <w:pPr>
      <w:ind w:left="720"/>
      <w:contextualSpacing/>
    </w:pPr>
  </w:style>
  <w:style w:type="table" w:customStyle="1" w:styleId="TableGrid1">
    <w:name w:val="Table Grid1"/>
    <w:basedOn w:val="TableNormal"/>
    <w:uiPriority w:val="59"/>
    <w:rsid w:val="00190AEA"/>
    <w:pPr>
      <w:spacing w:after="0" w:line="240" w:lineRule="auto"/>
    </w:pPr>
    <w:rPr>
      <w:lang w:val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190AE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90AEA"/>
    <w:rPr>
      <w:rFonts w:ascii="Times New Roman" w:eastAsia="Times New Roman" w:hAnsi="Times New Roman" w:cs="Times New Roman"/>
      <w:color w:val="000000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190AE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90AEA"/>
    <w:rPr>
      <w:rFonts w:ascii="Times New Roman" w:eastAsia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hdphoto" Target="media/hdphoto1.wdp"/><Relationship Id="rId13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3.jpeg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microsoft.com/office/2007/relationships/hdphoto" Target="media/hdphoto2.wdp"/><Relationship Id="rId4" Type="http://schemas.openxmlformats.org/officeDocument/2006/relationships/webSettings" Target="webSettings.xml"/><Relationship Id="rId9" Type="http://schemas.openxmlformats.org/officeDocument/2006/relationships/image" Target="media/image2.jpe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12</Pages>
  <Words>2729</Words>
  <Characters>15561</Characters>
  <Application>Microsoft Office Word</Application>
  <DocSecurity>0</DocSecurity>
  <Lines>129</Lines>
  <Paragraphs>36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18254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Moses Adinda</dc:creator>
  <cp:keywords/>
  <dc:description/>
  <cp:lastModifiedBy>Sylvance Oloo</cp:lastModifiedBy>
  <cp:revision>4</cp:revision>
  <cp:lastPrinted>2026-05-16T10:06:00Z</cp:lastPrinted>
  <dcterms:created xsi:type="dcterms:W3CDTF">2026-05-16T11:42:00Z</dcterms:created>
  <dcterms:modified xsi:type="dcterms:W3CDTF">2026-05-16T11:55:00Z</dcterms:modified>
</cp:coreProperties>
</file>